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1733E">
        <w:rPr>
          <w:rFonts w:ascii="Arial" w:hAnsi="Arial" w:cs="Arial"/>
          <w:b/>
          <w:sz w:val="24"/>
          <w:szCs w:val="24"/>
        </w:rPr>
        <w:t>23</w:t>
      </w:r>
      <w:r w:rsidR="00525BF9">
        <w:rPr>
          <w:rFonts w:ascii="Arial" w:hAnsi="Arial" w:cs="Arial"/>
          <w:b/>
          <w:sz w:val="24"/>
          <w:szCs w:val="24"/>
        </w:rPr>
        <w:t>/02/15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Informal; 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Historia; </w:t>
            </w:r>
          </w:p>
          <w:p w:rsidR="00F612D0" w:rsidRDefault="0091733E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Modelagem com massinha;</w:t>
            </w:r>
          </w:p>
          <w:p w:rsidR="0091733E" w:rsidRDefault="0091733E" w:rsidP="009D6C1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colagem.</w:t>
            </w: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91733E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Saber valorizar as amizades.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Acolhida divertida por meio de músicas diversas;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Entregar massinha de modelar para as crianças brincarem livremente;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Informal sobre </w:t>
            </w:r>
            <w:r w:rsidR="0091733E">
              <w:rPr>
                <w:rFonts w:ascii="Arial" w:hAnsi="Arial" w:cs="Arial"/>
                <w:sz w:val="24"/>
                <w:szCs w:val="24"/>
              </w:rPr>
              <w:t>a importância da amizade;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Leitura da Historia “</w:t>
            </w:r>
            <w:r w:rsidR="0091733E">
              <w:rPr>
                <w:rFonts w:ascii="Arial" w:hAnsi="Arial" w:cs="Arial"/>
                <w:sz w:val="24"/>
                <w:szCs w:val="24"/>
              </w:rPr>
              <w:t>O peixinho Arco-Íris e a amizade”, em seguida questionar as crianças sobre o que entenderam da historia, qual a mensagem que a historia passou sobre a amizade, o nome dos personagens e outros.</w:t>
            </w:r>
          </w:p>
          <w:p w:rsidR="00F612D0" w:rsidRDefault="0091733E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 de colagem no caderno de artes, onde poderão usar sua criatividade para colorir o peixinho Arco-Íris.</w:t>
            </w:r>
          </w:p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A4,</w:t>
            </w:r>
            <w:r w:rsidR="0091733E">
              <w:rPr>
                <w:rFonts w:ascii="Arial" w:hAnsi="Arial" w:cs="Arial"/>
                <w:sz w:val="24"/>
                <w:szCs w:val="24"/>
              </w:rPr>
              <w:t xml:space="preserve"> lápis de cor, massa de modelar, papel laminado picado, cola.</w:t>
            </w:r>
          </w:p>
          <w:p w:rsidR="00F612D0" w:rsidRPr="00A47B2C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1B688E" w:rsidRDefault="00F612D0" w:rsidP="009D6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Será feita no decorrer da aula, observando a interação das crianças com o grupo.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91733E">
        <w:rPr>
          <w:rFonts w:ascii="Arial" w:hAnsi="Arial" w:cs="Arial"/>
          <w:b/>
          <w:sz w:val="24"/>
          <w:szCs w:val="24"/>
        </w:rPr>
        <w:t>25</w:t>
      </w:r>
      <w:r w:rsidR="00525BF9">
        <w:rPr>
          <w:rFonts w:ascii="Arial" w:hAnsi="Arial" w:cs="Arial"/>
          <w:b/>
          <w:sz w:val="24"/>
          <w:szCs w:val="24"/>
        </w:rPr>
        <w:t>/02/15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Música; </w:t>
            </w:r>
          </w:p>
          <w:p w:rsidR="00F612D0" w:rsidRDefault="00525BF9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Filme;</w:t>
            </w:r>
            <w:r w:rsidR="001831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61F"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 w:rsidR="0011361F">
              <w:rPr>
                <w:rFonts w:ascii="Arial" w:hAnsi="Arial" w:cs="Arial"/>
                <w:sz w:val="24"/>
                <w:szCs w:val="24"/>
              </w:rPr>
              <w:t>Rodência</w:t>
            </w:r>
            <w:proofErr w:type="spellEnd"/>
            <w:r w:rsidR="0011361F">
              <w:rPr>
                <w:rFonts w:ascii="Arial" w:hAnsi="Arial" w:cs="Arial"/>
                <w:sz w:val="24"/>
                <w:szCs w:val="24"/>
              </w:rPr>
              <w:t xml:space="preserve"> e o dente da Princesa”</w:t>
            </w:r>
            <w:r w:rsidR="009006E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612D0" w:rsidRDefault="00525BF9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Historia;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 O leão e o ratinho;</w:t>
            </w:r>
          </w:p>
          <w:p w:rsidR="009006E5" w:rsidRDefault="009006E5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Círculo;</w:t>
            </w:r>
          </w:p>
          <w:p w:rsidR="00F612D0" w:rsidRDefault="009006E5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Atividade.</w:t>
            </w:r>
          </w:p>
          <w:p w:rsidR="009006E5" w:rsidRDefault="009006E5" w:rsidP="009006E5">
            <w:pPr>
              <w:rPr>
                <w:rFonts w:cs="Arial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9006E5" w:rsidP="009D6C1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a figura geométrica círculo.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9006E5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Acolher as crianças calorosamente, em seguida convidá-los a assistirem o filme “</w:t>
            </w:r>
            <w:proofErr w:type="spellStart"/>
            <w:r w:rsidR="0011361F">
              <w:rPr>
                <w:rFonts w:ascii="Arial" w:hAnsi="Arial" w:cs="Arial"/>
                <w:sz w:val="24"/>
                <w:szCs w:val="24"/>
              </w:rPr>
              <w:t>Rodência</w:t>
            </w:r>
            <w:proofErr w:type="spellEnd"/>
            <w:r w:rsidR="0011361F">
              <w:rPr>
                <w:rFonts w:ascii="Arial" w:hAnsi="Arial" w:cs="Arial"/>
                <w:sz w:val="24"/>
                <w:szCs w:val="24"/>
              </w:rPr>
              <w:t xml:space="preserve"> e o dente da Princesa”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136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12D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26295">
              <w:rPr>
                <w:rFonts w:ascii="Arial" w:hAnsi="Arial" w:cs="Arial"/>
                <w:sz w:val="24"/>
                <w:szCs w:val="24"/>
              </w:rPr>
              <w:t>Em seguida o conto da h</w:t>
            </w:r>
            <w:r w:rsidR="00525BF9">
              <w:rPr>
                <w:rFonts w:ascii="Arial" w:hAnsi="Arial" w:cs="Arial"/>
                <w:sz w:val="24"/>
                <w:szCs w:val="24"/>
              </w:rPr>
              <w:t xml:space="preserve">istoria </w:t>
            </w:r>
            <w:r>
              <w:rPr>
                <w:rFonts w:ascii="Arial" w:hAnsi="Arial" w:cs="Arial"/>
                <w:sz w:val="24"/>
                <w:szCs w:val="24"/>
              </w:rPr>
              <w:t>“O Leão e o ratinho”, ambos irão oportunizar a conversa informal sobre amizade;</w:t>
            </w:r>
          </w:p>
          <w:p w:rsidR="00525BF9" w:rsidRDefault="00F612D0" w:rsidP="009006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006E5">
              <w:rPr>
                <w:rFonts w:ascii="Arial" w:hAnsi="Arial" w:cs="Arial"/>
                <w:sz w:val="24"/>
                <w:szCs w:val="24"/>
              </w:rPr>
              <w:t>Atividade de pintura, recorte e montagem da</w:t>
            </w:r>
            <w:r w:rsidR="00526295">
              <w:rPr>
                <w:rFonts w:ascii="Arial" w:hAnsi="Arial" w:cs="Arial"/>
                <w:sz w:val="24"/>
                <w:szCs w:val="24"/>
              </w:rPr>
              <w:t xml:space="preserve"> figura geométrica círculo, que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 irá transforma-se em um lindo ratinho;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9006E5">
              <w:rPr>
                <w:rFonts w:ascii="Arial" w:hAnsi="Arial" w:cs="Arial"/>
                <w:sz w:val="24"/>
                <w:szCs w:val="24"/>
              </w:rPr>
              <w:t>TV, DVD, Aparelho de</w:t>
            </w:r>
            <w:r w:rsidR="00525BF9">
              <w:rPr>
                <w:rFonts w:ascii="Arial" w:hAnsi="Arial" w:cs="Arial"/>
                <w:sz w:val="24"/>
                <w:szCs w:val="24"/>
              </w:rPr>
              <w:t xml:space="preserve"> DVD, </w:t>
            </w:r>
            <w:r w:rsidR="009006E5">
              <w:rPr>
                <w:rFonts w:ascii="Arial" w:hAnsi="Arial" w:cs="Arial"/>
                <w:sz w:val="24"/>
                <w:szCs w:val="24"/>
              </w:rPr>
              <w:t xml:space="preserve">papel </w:t>
            </w:r>
            <w:proofErr w:type="gramStart"/>
            <w:r w:rsidR="009006E5">
              <w:rPr>
                <w:rFonts w:ascii="Arial" w:hAnsi="Arial" w:cs="Arial"/>
                <w:sz w:val="24"/>
                <w:szCs w:val="24"/>
              </w:rPr>
              <w:t>A4</w:t>
            </w:r>
            <w:r w:rsidR="00525BF9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9006E5">
              <w:rPr>
                <w:rFonts w:ascii="Arial" w:hAnsi="Arial" w:cs="Arial"/>
                <w:sz w:val="24"/>
                <w:szCs w:val="24"/>
              </w:rPr>
              <w:t>lápis de cor, tesoura, cola e barbante, placas.</w:t>
            </w:r>
          </w:p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</w:p>
          <w:p w:rsidR="00F612D0" w:rsidRDefault="00F612D0" w:rsidP="009D6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Será feita por meio da interação dos alunos no decorrer da aula. </w:t>
            </w:r>
          </w:p>
        </w:tc>
      </w:tr>
    </w:tbl>
    <w:p w:rsidR="00F612D0" w:rsidRDefault="00F612D0" w:rsidP="00F612D0">
      <w:pPr>
        <w:jc w:val="center"/>
      </w:pPr>
    </w:p>
    <w:sectPr w:rsidR="00F612D0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11361F"/>
    <w:rsid w:val="0018316D"/>
    <w:rsid w:val="00231DCF"/>
    <w:rsid w:val="00525BF9"/>
    <w:rsid w:val="00526295"/>
    <w:rsid w:val="007C58B0"/>
    <w:rsid w:val="0087329E"/>
    <w:rsid w:val="009006E5"/>
    <w:rsid w:val="0091733E"/>
    <w:rsid w:val="009D0589"/>
    <w:rsid w:val="00A458A4"/>
    <w:rsid w:val="00EE4903"/>
    <w:rsid w:val="00F22728"/>
    <w:rsid w:val="00F6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9</cp:revision>
  <cp:lastPrinted>2015-02-26T11:06:00Z</cp:lastPrinted>
  <dcterms:created xsi:type="dcterms:W3CDTF">2015-02-12T12:18:00Z</dcterms:created>
  <dcterms:modified xsi:type="dcterms:W3CDTF">2015-02-26T11:06:00Z</dcterms:modified>
</cp:coreProperties>
</file>