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0" w:rsidRDefault="00F612D0" w:rsidP="0045595D">
      <w:pPr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45595D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362F0D">
        <w:rPr>
          <w:rFonts w:ascii="Arial" w:hAnsi="Arial" w:cs="Arial"/>
          <w:b/>
          <w:sz w:val="24"/>
          <w:szCs w:val="24"/>
        </w:rPr>
        <w:t>09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362F0D">
        <w:rPr>
          <w:rFonts w:ascii="Arial" w:hAnsi="Arial" w:cs="Arial"/>
          <w:b/>
          <w:sz w:val="24"/>
          <w:szCs w:val="24"/>
        </w:rPr>
        <w:t>6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DE629C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TURMA: </w:t>
      </w:r>
      <w:r w:rsidR="00F612D0">
        <w:rPr>
          <w:rFonts w:ascii="Arial" w:hAnsi="Arial" w:cs="Arial"/>
          <w:b/>
          <w:sz w:val="24"/>
          <w:szCs w:val="24"/>
        </w:rPr>
        <w:t>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362F0D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D3C6A" w:rsidRPr="0085793C" w:rsidRDefault="007D3C6A" w:rsidP="0085793C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2F0D" w:rsidRDefault="00362F0D" w:rsidP="00362F0D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AE5EE9" w:rsidRDefault="00AE5EE9" w:rsidP="00362F0D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TV</w:t>
            </w:r>
          </w:p>
          <w:p w:rsidR="00362F0D" w:rsidRDefault="00362F0D" w:rsidP="00362F0D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História: “Eu vi!”;</w:t>
            </w:r>
          </w:p>
          <w:p w:rsidR="00362F0D" w:rsidRDefault="00362F0D" w:rsidP="00362F0D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Quadrado e círculo;</w:t>
            </w:r>
          </w:p>
          <w:p w:rsidR="00362F0D" w:rsidRDefault="00362F0D" w:rsidP="00AE5EE9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3C6A" w:rsidRDefault="007D3C6A" w:rsidP="007D3C6A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12E" w:rsidRPr="009762A0" w:rsidRDefault="00BC512E" w:rsidP="00362F0D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C512E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85793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62F0D" w:rsidRPr="0085793C" w:rsidRDefault="00362F0D" w:rsidP="008579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Diferenciar as figuras geométricas (Círculo e Quadrado) e desenvolver a criatividade por meio de desenhos livres.</w:t>
            </w: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C512E" w:rsidRDefault="00BC512E" w:rsidP="00BC512E">
            <w:pPr>
              <w:pStyle w:val="Ttulo"/>
              <w:jc w:val="center"/>
              <w:rPr>
                <w:b/>
              </w:rPr>
            </w:pPr>
          </w:p>
          <w:p w:rsidR="00BC512E" w:rsidRDefault="00BC512E" w:rsidP="00BC512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BC512E" w:rsidRDefault="00BC512E" w:rsidP="00BC512E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7D3C6A" w:rsidRPr="0085793C" w:rsidRDefault="007D3C6A" w:rsidP="0085793C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12E" w:rsidRDefault="00BC512E" w:rsidP="007D3C6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2F0D" w:rsidRDefault="00362F0D" w:rsidP="00362F0D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 um</w:t>
            </w:r>
            <w:r w:rsidRPr="003628BF">
              <w:rPr>
                <w:rFonts w:ascii="Arial" w:hAnsi="Arial" w:cs="Arial"/>
                <w:sz w:val="24"/>
                <w:szCs w:val="24"/>
              </w:rPr>
              <w:t xml:space="preserve"> momento divertido</w:t>
            </w:r>
            <w:r>
              <w:rPr>
                <w:rFonts w:ascii="Arial" w:hAnsi="Arial" w:cs="Arial"/>
                <w:sz w:val="24"/>
                <w:szCs w:val="24"/>
              </w:rPr>
              <w:t>, acolhendo os alunos por meio das músicas: bom dia, o coração da menina e do menino, seu bochecha, lá em cima daquele mo</w:t>
            </w:r>
            <w:r w:rsidR="00AE5EE9">
              <w:rPr>
                <w:rFonts w:ascii="Arial" w:hAnsi="Arial" w:cs="Arial"/>
                <w:sz w:val="24"/>
                <w:szCs w:val="24"/>
              </w:rPr>
              <w:t>rro, da abóbora faz melão, em seguida convidá-los para assistir tiver com filme livre;</w:t>
            </w:r>
          </w:p>
          <w:p w:rsidR="00362F0D" w:rsidRDefault="00362F0D" w:rsidP="00362F0D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Organizar as crianças</w:t>
            </w:r>
            <w:r w:rsidRPr="005E5EEF">
              <w:rPr>
                <w:rFonts w:ascii="Arial" w:hAnsi="Arial" w:cs="Arial"/>
                <w:sz w:val="24"/>
                <w:szCs w:val="24"/>
              </w:rPr>
              <w:t xml:space="preserve"> para</w:t>
            </w:r>
            <w:r>
              <w:rPr>
                <w:rFonts w:ascii="Arial" w:hAnsi="Arial" w:cs="Arial"/>
                <w:sz w:val="24"/>
                <w:szCs w:val="24"/>
              </w:rPr>
              <w:t xml:space="preserve"> ouvirem a história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Eu vi!”. Após a contação de história, conversar com os alunos sobre as figuras geométricas relembrando suas formas e diferencias sobre elas. No segundo momento, as crianças farão a tarefa com desenhos livres das figuras geométricas. Após esse momento, eles assistirão a desenhos que abordem a natureza. </w:t>
            </w:r>
          </w:p>
          <w:p w:rsidR="00362F0D" w:rsidRPr="00E21DE2" w:rsidRDefault="00362F0D" w:rsidP="00362F0D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2F0D" w:rsidRDefault="00362F0D" w:rsidP="00362F0D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Tarefa de desenho livres sobre as figuras geométricas. </w:t>
            </w:r>
          </w:p>
          <w:p w:rsidR="00362F0D" w:rsidRPr="005E5EEF" w:rsidRDefault="00362F0D" w:rsidP="00362F0D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>RECURSOS: Papel A4,</w:t>
            </w:r>
            <w:r>
              <w:rPr>
                <w:rFonts w:ascii="Arial" w:hAnsi="Arial" w:cs="Arial"/>
                <w:sz w:val="24"/>
                <w:szCs w:val="24"/>
              </w:rPr>
              <w:t xml:space="preserve"> TV e DVD</w:t>
            </w:r>
            <w:r w:rsidRPr="005E5EE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lápis de cor, livro de história infantil.</w:t>
            </w:r>
          </w:p>
          <w:p w:rsidR="00362F0D" w:rsidRPr="007D3C6A" w:rsidRDefault="00362F0D" w:rsidP="007D3C6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9762A0" w:rsidRDefault="00BC512E" w:rsidP="00BC51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lastRenderedPageBreak/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9762A0" w:rsidRDefault="00BC512E" w:rsidP="00BC512E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5E5EEF" w:rsidRDefault="0045595D" w:rsidP="0045595D">
      <w:pPr>
        <w:tabs>
          <w:tab w:val="left" w:pos="2610"/>
          <w:tab w:val="left" w:pos="3090"/>
        </w:tabs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ab/>
      </w:r>
    </w:p>
    <w:p w:rsidR="0045595D" w:rsidRDefault="0045595D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45595D" w:rsidRDefault="0045595D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362F0D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11/06</w:t>
      </w:r>
      <w:r w:rsidR="005E5EEF">
        <w:rPr>
          <w:rFonts w:ascii="Arial" w:hAnsi="Arial" w:cs="Arial"/>
          <w:b/>
          <w:sz w:val="24"/>
          <w:szCs w:val="24"/>
        </w:rPr>
        <w:t>/15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TURMA: </w:t>
      </w:r>
      <w:r w:rsidR="00DE629C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Período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362F0D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Bimestre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Pr="009762A0" w:rsidRDefault="005E5EEF" w:rsidP="008628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639B5" w:rsidRDefault="009639B5" w:rsidP="009639B5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9639B5" w:rsidRDefault="009639B5" w:rsidP="009639B5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9639B5" w:rsidRDefault="009639B5" w:rsidP="009639B5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História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O patinho feio”;</w:t>
            </w:r>
          </w:p>
          <w:p w:rsidR="009639B5" w:rsidRPr="00977254" w:rsidRDefault="009639B5" w:rsidP="009639B5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Dobraduras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97725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9639B5" w:rsidRDefault="009639B5" w:rsidP="009639B5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Coordenação motora;</w:t>
            </w:r>
          </w:p>
          <w:p w:rsidR="005E5EEF" w:rsidRPr="00362F0D" w:rsidRDefault="005E5EEF" w:rsidP="00362F0D">
            <w:pPr>
              <w:tabs>
                <w:tab w:val="left" w:pos="235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E5EEF" w:rsidTr="00862861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362F0D" w:rsidRDefault="009639B5" w:rsidP="00362F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Aprimorar a psicomotricidade e a criatividade por meio de dobraduras.</w:t>
            </w:r>
          </w:p>
        </w:tc>
      </w:tr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Default="005E5EEF" w:rsidP="00862861">
            <w:pPr>
              <w:pStyle w:val="Ttulo"/>
              <w:jc w:val="center"/>
              <w:rPr>
                <w:b/>
              </w:rPr>
            </w:pPr>
          </w:p>
          <w:p w:rsidR="005E5EEF" w:rsidRDefault="005E5EEF" w:rsidP="0086286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5E5EEF" w:rsidRDefault="005E5EEF" w:rsidP="00862861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161473" w:rsidRDefault="00161473" w:rsidP="00E30931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39B5" w:rsidRPr="00161473" w:rsidRDefault="009639B5" w:rsidP="009639B5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 xml:space="preserve">Propor momentos divertido por meio </w:t>
            </w:r>
            <w:r>
              <w:rPr>
                <w:rFonts w:ascii="Arial" w:hAnsi="Arial" w:cs="Arial"/>
                <w:sz w:val="24"/>
                <w:szCs w:val="24"/>
              </w:rPr>
              <w:t xml:space="preserve">de músicas bom dia, boa tarde, borboletinha, a casa, a minhoca,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16147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39B5" w:rsidRPr="00161473" w:rsidRDefault="009639B5" w:rsidP="009639B5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>Organizar as crianças em círculo, para ouvir</w:t>
            </w:r>
            <w:r>
              <w:rPr>
                <w:rFonts w:ascii="Arial" w:hAnsi="Arial" w:cs="Arial"/>
                <w:sz w:val="24"/>
                <w:szCs w:val="24"/>
              </w:rPr>
              <w:t xml:space="preserve"> a história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O Patinho feio ”. E</w:t>
            </w:r>
            <w:r w:rsidRPr="00161473">
              <w:rPr>
                <w:rFonts w:ascii="Arial" w:hAnsi="Arial" w:cs="Arial"/>
                <w:sz w:val="24"/>
                <w:szCs w:val="24"/>
              </w:rPr>
              <w:t>m seguida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161473">
              <w:rPr>
                <w:rFonts w:ascii="Arial" w:hAnsi="Arial" w:cs="Arial"/>
                <w:sz w:val="24"/>
                <w:szCs w:val="24"/>
              </w:rPr>
              <w:t xml:space="preserve"> conversa</w:t>
            </w:r>
            <w:r>
              <w:rPr>
                <w:rFonts w:ascii="Arial" w:hAnsi="Arial" w:cs="Arial"/>
                <w:sz w:val="24"/>
                <w:szCs w:val="24"/>
              </w:rPr>
              <w:t xml:space="preserve">r com os alunos sobre as figuras geométricas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circulo e quadrado “ e ajuda-los a confeccionar um pintinho utilizando a dobradura a partir do círculo. </w:t>
            </w:r>
          </w:p>
          <w:p w:rsidR="009639B5" w:rsidRPr="00161473" w:rsidRDefault="009639B5" w:rsidP="009639B5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Tarefa: confecção de um lindo pintinho com dobradura</w:t>
            </w:r>
            <w:r w:rsidRPr="00161473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9639B5" w:rsidRPr="00161473" w:rsidRDefault="009639B5" w:rsidP="009639B5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Livro de histórias, papel A4, DVDs</w:t>
            </w:r>
          </w:p>
          <w:p w:rsidR="00362F0D" w:rsidRPr="009639B5" w:rsidRDefault="00362F0D" w:rsidP="009639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9B5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639B5" w:rsidRDefault="009639B5" w:rsidP="009639B5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639B5" w:rsidRPr="00ED0521" w:rsidRDefault="009639B5" w:rsidP="009639B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9B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Andersen, Hans Christian. O patinho feio.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Curitiba: Positivo, 2011.</w:t>
            </w:r>
          </w:p>
        </w:tc>
      </w:tr>
      <w:tr w:rsidR="009639B5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639B5" w:rsidRDefault="009639B5" w:rsidP="009639B5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lastRenderedPageBreak/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639B5" w:rsidRPr="009762A0" w:rsidRDefault="009639B5" w:rsidP="009639B5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5E5EEF" w:rsidRDefault="005E5EEF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sectPr w:rsidR="005E5EEF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1352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plc="04160005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plc="0416000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60003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plc="04160005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plc="0416000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60003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plc="04160005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612D0"/>
    <w:rsid w:val="0001228F"/>
    <w:rsid w:val="00023A49"/>
    <w:rsid w:val="00030E12"/>
    <w:rsid w:val="000518CF"/>
    <w:rsid w:val="00115FF8"/>
    <w:rsid w:val="00161473"/>
    <w:rsid w:val="001817CE"/>
    <w:rsid w:val="0018316D"/>
    <w:rsid w:val="001A159A"/>
    <w:rsid w:val="001A601C"/>
    <w:rsid w:val="001F7297"/>
    <w:rsid w:val="00205016"/>
    <w:rsid w:val="00231DCF"/>
    <w:rsid w:val="00257224"/>
    <w:rsid w:val="002A2743"/>
    <w:rsid w:val="00342C2F"/>
    <w:rsid w:val="003628BF"/>
    <w:rsid w:val="00362F0D"/>
    <w:rsid w:val="003C421A"/>
    <w:rsid w:val="0045595D"/>
    <w:rsid w:val="004B6547"/>
    <w:rsid w:val="004C0007"/>
    <w:rsid w:val="00525BF9"/>
    <w:rsid w:val="00526295"/>
    <w:rsid w:val="005E0589"/>
    <w:rsid w:val="005E5EEF"/>
    <w:rsid w:val="005E684E"/>
    <w:rsid w:val="005F5808"/>
    <w:rsid w:val="00622BF2"/>
    <w:rsid w:val="00632111"/>
    <w:rsid w:val="00682E7E"/>
    <w:rsid w:val="00697063"/>
    <w:rsid w:val="006C5560"/>
    <w:rsid w:val="00786323"/>
    <w:rsid w:val="007B7E19"/>
    <w:rsid w:val="007C58B0"/>
    <w:rsid w:val="007D3C6A"/>
    <w:rsid w:val="008029C4"/>
    <w:rsid w:val="00811A73"/>
    <w:rsid w:val="00841314"/>
    <w:rsid w:val="0085793C"/>
    <w:rsid w:val="00863409"/>
    <w:rsid w:val="0087329E"/>
    <w:rsid w:val="009006E5"/>
    <w:rsid w:val="0091733E"/>
    <w:rsid w:val="009639B5"/>
    <w:rsid w:val="009735DE"/>
    <w:rsid w:val="009762A0"/>
    <w:rsid w:val="009D0589"/>
    <w:rsid w:val="00A00FE2"/>
    <w:rsid w:val="00A01E2F"/>
    <w:rsid w:val="00A11742"/>
    <w:rsid w:val="00A23D82"/>
    <w:rsid w:val="00AE5EE9"/>
    <w:rsid w:val="00B27187"/>
    <w:rsid w:val="00B90F36"/>
    <w:rsid w:val="00BC512E"/>
    <w:rsid w:val="00BF6CB0"/>
    <w:rsid w:val="00C27971"/>
    <w:rsid w:val="00C4250A"/>
    <w:rsid w:val="00C77A4C"/>
    <w:rsid w:val="00C91EF4"/>
    <w:rsid w:val="00CF21E7"/>
    <w:rsid w:val="00D12AFF"/>
    <w:rsid w:val="00D137BD"/>
    <w:rsid w:val="00D24621"/>
    <w:rsid w:val="00DA7FC5"/>
    <w:rsid w:val="00DE629C"/>
    <w:rsid w:val="00E00D9D"/>
    <w:rsid w:val="00E30931"/>
    <w:rsid w:val="00E461A5"/>
    <w:rsid w:val="00E72FB8"/>
    <w:rsid w:val="00E7597C"/>
    <w:rsid w:val="00ED0521"/>
    <w:rsid w:val="00EE4903"/>
    <w:rsid w:val="00F22728"/>
    <w:rsid w:val="00F612D0"/>
    <w:rsid w:val="00F731C4"/>
    <w:rsid w:val="00F74FB7"/>
    <w:rsid w:val="00F96BA7"/>
    <w:rsid w:val="00FB6EAC"/>
    <w:rsid w:val="00FD435F"/>
    <w:rsid w:val="00FF0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3D62C-2EFC-4D68-8F36-FABF3895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55</cp:revision>
  <cp:lastPrinted>2015-03-30T11:36:00Z</cp:lastPrinted>
  <dcterms:created xsi:type="dcterms:W3CDTF">2015-02-12T12:18:00Z</dcterms:created>
  <dcterms:modified xsi:type="dcterms:W3CDTF">2015-05-25T11:29:00Z</dcterms:modified>
</cp:coreProperties>
</file>