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83183F" w:rsidRDefault="00B63444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1</w:t>
      </w:r>
      <w:r w:rsidR="00D84235">
        <w:rPr>
          <w:rFonts w:ascii="Arial" w:hAnsi="Arial" w:cs="Arial"/>
          <w:b/>
          <w:sz w:val="24"/>
          <w:szCs w:val="24"/>
        </w:rPr>
        <w:t>3</w:t>
      </w:r>
      <w:r w:rsidR="0083183F">
        <w:rPr>
          <w:rFonts w:ascii="Arial" w:hAnsi="Arial" w:cs="Arial"/>
          <w:b/>
          <w:sz w:val="24"/>
          <w:szCs w:val="24"/>
        </w:rPr>
        <w:t>/</w:t>
      </w:r>
      <w:r w:rsidR="00D84235">
        <w:rPr>
          <w:rFonts w:ascii="Arial" w:hAnsi="Arial" w:cs="Arial"/>
          <w:b/>
          <w:sz w:val="24"/>
          <w:szCs w:val="24"/>
        </w:rPr>
        <w:t>10</w:t>
      </w:r>
      <w:r w:rsidR="0083183F">
        <w:rPr>
          <w:rFonts w:ascii="Arial" w:hAnsi="Arial" w:cs="Arial"/>
          <w:b/>
          <w:sz w:val="24"/>
          <w:szCs w:val="24"/>
        </w:rPr>
        <w:t>/14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 Bimestre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8A5023" w:rsidRDefault="00D84235" w:rsidP="008A5023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Musicas diversas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84235" w:rsidRPr="00FF0FE2" w:rsidRDefault="00D84235" w:rsidP="008A5023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3183F" w:rsidTr="00EF5E1F">
        <w:trPr>
          <w:cantSplit/>
          <w:trHeight w:val="1134"/>
        </w:trPr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8A5023" w:rsidRPr="00FF0FE2" w:rsidRDefault="00D84235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Praticar a escrita do 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83183F" w:rsidTr="00EF5E1F"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</w:p>
          <w:p w:rsidR="0083183F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83183F" w:rsidRPr="009307D3" w:rsidRDefault="0083183F" w:rsidP="00EF5E1F"/>
        </w:tc>
        <w:tc>
          <w:tcPr>
            <w:tcW w:w="6769" w:type="dxa"/>
            <w:hideMark/>
          </w:tcPr>
          <w:p w:rsidR="000B0EBC" w:rsidRDefault="00D84235" w:rsidP="00D8423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forma alegre e bem divertida convidar os alunos 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ficarem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 pé para juntos dançarmos, pularmos e cantarmos suas músicas preferidas como: Borboletinha; A cobra não tem pé, era uma casa, seu Lobato e outras;</w:t>
            </w:r>
          </w:p>
          <w:p w:rsidR="00D84235" w:rsidRDefault="00D84235" w:rsidP="00D8423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 seguida chamar as crianças uma a uma para vir até o quadro fazer a escrita do 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com a ajuda da professora.</w:t>
            </w:r>
          </w:p>
          <w:p w:rsidR="00D84235" w:rsidRDefault="00D84235" w:rsidP="00D8423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Quadro branco; pincel para quadro branco.</w:t>
            </w:r>
          </w:p>
          <w:p w:rsidR="00D84235" w:rsidRPr="008A5023" w:rsidRDefault="00D84235" w:rsidP="00D84235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60032D" w:rsidRDefault="0083183F" w:rsidP="00EF5E1F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83183F" w:rsidRPr="000B0EBC" w:rsidRDefault="0083183F" w:rsidP="000B0EBC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83183F" w:rsidRPr="00D84FEB" w:rsidRDefault="00D84235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Contínua.</w:t>
            </w:r>
          </w:p>
        </w:tc>
      </w:tr>
    </w:tbl>
    <w:p w:rsidR="0083183F" w:rsidRDefault="0083183F" w:rsidP="0083183F"/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91189B" w:rsidRDefault="0091189B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B63444" w:rsidRDefault="00B63444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B63444">
        <w:rPr>
          <w:rFonts w:ascii="Arial" w:hAnsi="Arial" w:cs="Arial"/>
          <w:b/>
          <w:sz w:val="24"/>
          <w:szCs w:val="24"/>
        </w:rPr>
        <w:t>1</w:t>
      </w:r>
      <w:r w:rsidR="004D5704">
        <w:rPr>
          <w:rFonts w:ascii="Arial" w:hAnsi="Arial" w:cs="Arial"/>
          <w:b/>
          <w:sz w:val="24"/>
          <w:szCs w:val="24"/>
        </w:rPr>
        <w:t>5/10</w:t>
      </w:r>
      <w:r>
        <w:rPr>
          <w:rFonts w:ascii="Arial" w:hAnsi="Arial" w:cs="Arial"/>
          <w:b/>
          <w:sz w:val="24"/>
          <w:szCs w:val="24"/>
        </w:rPr>
        <w:t xml:space="preserve">/14 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 Bimestre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573243" w:rsidRDefault="004D5704" w:rsidP="0083183F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Jogos infantis,</w:t>
            </w:r>
          </w:p>
          <w:p w:rsidR="00E4708C" w:rsidRDefault="00945040" w:rsidP="0083183F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Revisão dos numerais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,2,3 e 4;</w:t>
            </w:r>
          </w:p>
          <w:p w:rsidR="004D5704" w:rsidRDefault="004D5704" w:rsidP="0083183F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 Informal (Dia do Professor);</w:t>
            </w:r>
          </w:p>
          <w:p w:rsidR="004D5704" w:rsidRPr="00670DC1" w:rsidRDefault="004D5704" w:rsidP="0083183F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livre.</w:t>
            </w:r>
          </w:p>
        </w:tc>
      </w:tr>
      <w:tr w:rsidR="0083183F" w:rsidTr="00EF5E1F">
        <w:trPr>
          <w:cantSplit/>
          <w:trHeight w:val="1134"/>
        </w:trPr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573243" w:rsidRPr="00670DC1" w:rsidRDefault="005801E6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Valorizar o profissional da educação;</w:t>
            </w:r>
          </w:p>
        </w:tc>
      </w:tr>
      <w:tr w:rsidR="0083183F" w:rsidTr="00EF5E1F"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</w:p>
          <w:p w:rsidR="0083183F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83183F" w:rsidRPr="009307D3" w:rsidRDefault="0083183F" w:rsidP="00EF5E1F">
            <w:pPr>
              <w:jc w:val="center"/>
            </w:pPr>
          </w:p>
        </w:tc>
        <w:tc>
          <w:tcPr>
            <w:tcW w:w="6769" w:type="dxa"/>
            <w:hideMark/>
          </w:tcPr>
          <w:p w:rsidR="00386025" w:rsidRDefault="00E4708C" w:rsidP="00E4708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Iniciaremos a aula de forma alegre, recebendo os alunos de forma carinhosa, em seguida em pequenos grupos se entregue blocos de encaixe para que eles brinquem livremente;</w:t>
            </w:r>
          </w:p>
          <w:p w:rsidR="00E4708C" w:rsidRDefault="00E4708C" w:rsidP="00E4708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 pequenos grupos convidaremos os alunos para irem até o pátio para brincarem de jogar a bola na boca do palhaço;</w:t>
            </w:r>
          </w:p>
          <w:p w:rsidR="00E4708C" w:rsidRDefault="00E4708C" w:rsidP="00E4708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 retornar para a sala de aula convidaremos os alunos para rodinha onde iremos conversar de forma informal sobre a importância do papel do professor para uma sociedade letrada;</w:t>
            </w:r>
          </w:p>
          <w:p w:rsidR="00E4708C" w:rsidRPr="00E4708C" w:rsidRDefault="00E4708C" w:rsidP="00E4708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708C">
              <w:rPr>
                <w:rFonts w:ascii="Arial" w:hAnsi="Arial" w:cs="Arial"/>
                <w:sz w:val="24"/>
                <w:szCs w:val="24"/>
              </w:rPr>
              <w:t>Realizar a tarefa de pintura sobre o dia do professor;</w:t>
            </w:r>
          </w:p>
          <w:p w:rsidR="00E4708C" w:rsidRDefault="00E4708C" w:rsidP="00E4708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Enviar tarefa para casa;</w:t>
            </w:r>
          </w:p>
          <w:p w:rsidR="00E4708C" w:rsidRDefault="00E4708C" w:rsidP="00E4708C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Papel ofício, lápis de escrever, lápis de cor, bloco de encaixe.</w:t>
            </w:r>
          </w:p>
          <w:p w:rsidR="00E4708C" w:rsidRPr="00573243" w:rsidRDefault="00E4708C" w:rsidP="00E4708C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60032D" w:rsidRDefault="0083183F" w:rsidP="00EF5E1F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83183F" w:rsidRPr="00AF6E93" w:rsidRDefault="0083183F" w:rsidP="00EF5E1F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83183F" w:rsidRPr="00974773" w:rsidRDefault="004531D9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Ocorrerá por meio da observação e registro.</w:t>
            </w:r>
          </w:p>
        </w:tc>
      </w:tr>
    </w:tbl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B63444" w:rsidRDefault="00B63444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4D5704">
        <w:rPr>
          <w:rFonts w:ascii="Arial" w:hAnsi="Arial" w:cs="Arial"/>
          <w:b/>
          <w:sz w:val="24"/>
          <w:szCs w:val="24"/>
        </w:rPr>
        <w:t>16/10</w:t>
      </w:r>
      <w:r>
        <w:rPr>
          <w:rFonts w:ascii="Arial" w:hAnsi="Arial" w:cs="Arial"/>
          <w:b/>
          <w:sz w:val="24"/>
          <w:szCs w:val="24"/>
        </w:rPr>
        <w:t>/14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 Bimestre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741B4F" w:rsidRDefault="00741B4F" w:rsidP="00741B4F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Jogos infantis,</w:t>
            </w:r>
          </w:p>
          <w:p w:rsidR="00CB31FF" w:rsidRDefault="00CB31FF" w:rsidP="00741B4F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 e dirigida.</w:t>
            </w:r>
          </w:p>
          <w:p w:rsidR="00741B4F" w:rsidRDefault="00741B4F" w:rsidP="00741B4F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 vogais (A, E, I, O U);</w:t>
            </w:r>
          </w:p>
          <w:p w:rsidR="00CB31FF" w:rsidRDefault="00CB31FF" w:rsidP="00741B4F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Historia: O leão e o ratinho;</w:t>
            </w:r>
          </w:p>
          <w:p w:rsidR="00CB31FF" w:rsidRDefault="00CB31FF" w:rsidP="00741B4F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Filme: O sítio do Pica pau Amarelo.</w:t>
            </w:r>
          </w:p>
          <w:p w:rsidR="00FB3A4A" w:rsidRPr="006C047E" w:rsidRDefault="00FB3A4A" w:rsidP="00CB31FF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rPr>
          <w:cantSplit/>
          <w:trHeight w:val="1134"/>
        </w:trPr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83183F" w:rsidRPr="006C047E" w:rsidRDefault="0083183F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</w:p>
          <w:p w:rsidR="0083183F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83183F" w:rsidRPr="009307D3" w:rsidRDefault="0083183F" w:rsidP="00EF5E1F">
            <w:pPr>
              <w:jc w:val="center"/>
            </w:pPr>
          </w:p>
        </w:tc>
        <w:tc>
          <w:tcPr>
            <w:tcW w:w="6769" w:type="dxa"/>
            <w:hideMark/>
          </w:tcPr>
          <w:p w:rsidR="00D079AC" w:rsidRDefault="00CB31FF" w:rsidP="00CB31F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Receber as crianças carinhosamente convidando a assistirem o filme do sitio do pica pau amarelo;</w:t>
            </w:r>
          </w:p>
          <w:p w:rsidR="00CB31FF" w:rsidRDefault="00CB31FF" w:rsidP="00CB31F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 seguida convidá-los para sentar-se rodinha para ouvir a historinha: O leão e o ratinho; em seguida cantar alegremente a música das vogais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,;</w:t>
            </w:r>
            <w:proofErr w:type="gramEnd"/>
          </w:p>
          <w:p w:rsidR="00CB31FF" w:rsidRDefault="00CB31FF" w:rsidP="00CB31F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Aplicar a tarefa de pintura, onde as crianças pintarão todas as figuras que inicia com as vogais;</w:t>
            </w:r>
          </w:p>
          <w:p w:rsidR="00CB31FF" w:rsidRDefault="00865957" w:rsidP="00CB31F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Ao término das atividades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dirigir-se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todos para o </w:t>
            </w:r>
            <w:r w:rsidR="00201B40">
              <w:rPr>
                <w:rFonts w:ascii="Arial" w:hAnsi="Arial" w:cs="Arial"/>
                <w:sz w:val="24"/>
                <w:szCs w:val="24"/>
              </w:rPr>
              <w:t>pátio onde brincarão de arremeço de bola no sexto; corrida do saco.</w:t>
            </w:r>
          </w:p>
          <w:p w:rsidR="00CB31FF" w:rsidRPr="00147CC6" w:rsidRDefault="00865957" w:rsidP="00865957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RECURSOS: </w:t>
            </w:r>
            <w:r w:rsidR="00201B40">
              <w:rPr>
                <w:rFonts w:ascii="Arial" w:hAnsi="Arial" w:cs="Arial"/>
                <w:sz w:val="24"/>
                <w:szCs w:val="24"/>
              </w:rPr>
              <w:t>DVD; TV; Aparelho de DVD, papel ofício, lápis de cor, bola, cesto, saco.</w:t>
            </w:r>
          </w:p>
        </w:tc>
      </w:tr>
      <w:tr w:rsidR="0083183F" w:rsidTr="00EF5E1F">
        <w:tc>
          <w:tcPr>
            <w:tcW w:w="3535" w:type="dxa"/>
          </w:tcPr>
          <w:p w:rsidR="0083183F" w:rsidRPr="0060032D" w:rsidRDefault="0083183F" w:rsidP="00EF5E1F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83183F" w:rsidRPr="00AF6E93" w:rsidRDefault="0083183F" w:rsidP="00EF5E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83183F" w:rsidRPr="00A95B99" w:rsidRDefault="00201B40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Ocorrerá por meio da observação e registro.</w:t>
            </w:r>
          </w:p>
        </w:tc>
      </w:tr>
    </w:tbl>
    <w:p w:rsidR="0083183F" w:rsidRDefault="0083183F" w:rsidP="0083183F"/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367D12" w:rsidRDefault="00367D12"/>
    <w:sectPr w:rsidR="00367D12" w:rsidSect="001E6C9D">
      <w:pgSz w:w="11906" w:h="16838" w:code="9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1063"/>
    <w:multiLevelType w:val="hybridMultilevel"/>
    <w:tmpl w:val="5126A346"/>
    <w:lvl w:ilvl="0" w:tplc="88A0DA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51019"/>
    <w:multiLevelType w:val="hybridMultilevel"/>
    <w:tmpl w:val="4F667C36"/>
    <w:lvl w:ilvl="0" w:tplc="E542D6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83183F"/>
    <w:rsid w:val="000B0EBC"/>
    <w:rsid w:val="001463F7"/>
    <w:rsid w:val="00201B40"/>
    <w:rsid w:val="00367D12"/>
    <w:rsid w:val="00386025"/>
    <w:rsid w:val="004531D9"/>
    <w:rsid w:val="004D5704"/>
    <w:rsid w:val="00573243"/>
    <w:rsid w:val="005801E6"/>
    <w:rsid w:val="006E6ABD"/>
    <w:rsid w:val="00741B4F"/>
    <w:rsid w:val="0083183F"/>
    <w:rsid w:val="00865957"/>
    <w:rsid w:val="008A5023"/>
    <w:rsid w:val="008C1EB8"/>
    <w:rsid w:val="0091189B"/>
    <w:rsid w:val="00945040"/>
    <w:rsid w:val="00B63444"/>
    <w:rsid w:val="00CB31FF"/>
    <w:rsid w:val="00CC6371"/>
    <w:rsid w:val="00D079AC"/>
    <w:rsid w:val="00D13EAA"/>
    <w:rsid w:val="00D84235"/>
    <w:rsid w:val="00D93BE8"/>
    <w:rsid w:val="00E01577"/>
    <w:rsid w:val="00E4708C"/>
    <w:rsid w:val="00FB3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8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31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8318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318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8318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399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13</cp:revision>
  <dcterms:created xsi:type="dcterms:W3CDTF">2014-08-25T13:21:00Z</dcterms:created>
  <dcterms:modified xsi:type="dcterms:W3CDTF">2014-10-13T13:52:00Z</dcterms:modified>
</cp:coreProperties>
</file>