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6F" w:rsidRDefault="00AD0D6F">
      <w:r>
        <w:t xml:space="preserve"> CONSÓRCIO</w:t>
      </w:r>
      <w:proofErr w:type="gramStart"/>
      <w:r>
        <w:t xml:space="preserve">   </w:t>
      </w:r>
      <w:proofErr w:type="gramEnd"/>
      <w:r>
        <w:t>CURICAS  2017</w:t>
      </w:r>
    </w:p>
    <w:tbl>
      <w:tblPr>
        <w:tblStyle w:val="Tabelacomgrade"/>
        <w:tblW w:w="7196" w:type="dxa"/>
        <w:tblLook w:val="04A0"/>
      </w:tblPr>
      <w:tblGrid>
        <w:gridCol w:w="817"/>
        <w:gridCol w:w="1530"/>
        <w:gridCol w:w="1309"/>
        <w:gridCol w:w="2264"/>
        <w:gridCol w:w="1276"/>
      </w:tblGrid>
      <w:tr w:rsidR="00AD0D6F" w:rsidTr="00AD0D6F">
        <w:tc>
          <w:tcPr>
            <w:tcW w:w="817" w:type="dxa"/>
          </w:tcPr>
          <w:p w:rsidR="00AD0D6F" w:rsidRDefault="00AD0D6F">
            <w:r>
              <w:t>ORD</w:t>
            </w:r>
          </w:p>
        </w:tc>
        <w:tc>
          <w:tcPr>
            <w:tcW w:w="1530" w:type="dxa"/>
          </w:tcPr>
          <w:p w:rsidR="00AD0D6F" w:rsidRDefault="00AD0D6F">
            <w:r>
              <w:t>NOME</w:t>
            </w:r>
          </w:p>
        </w:tc>
        <w:tc>
          <w:tcPr>
            <w:tcW w:w="1309" w:type="dxa"/>
          </w:tcPr>
          <w:p w:rsidR="00AD0D6F" w:rsidRDefault="00AD0D6F">
            <w:r>
              <w:t>MES</w:t>
            </w:r>
          </w:p>
        </w:tc>
        <w:tc>
          <w:tcPr>
            <w:tcW w:w="2264" w:type="dxa"/>
          </w:tcPr>
          <w:p w:rsidR="00AD0D6F" w:rsidRDefault="00AD0D6F">
            <w:r>
              <w:t>VALOR INDIVIDUAL</w:t>
            </w:r>
          </w:p>
          <w:p w:rsidR="00AD0D6F" w:rsidRDefault="00AD0D6F">
            <w:r>
              <w:t>(</w:t>
            </w:r>
            <w:proofErr w:type="gramStart"/>
            <w:r>
              <w:t>à</w:t>
            </w:r>
            <w:proofErr w:type="gramEnd"/>
            <w:r>
              <w:t xml:space="preserve"> receber por pessoa)</w:t>
            </w:r>
          </w:p>
        </w:tc>
        <w:tc>
          <w:tcPr>
            <w:tcW w:w="1276" w:type="dxa"/>
          </w:tcPr>
          <w:p w:rsidR="00AD0D6F" w:rsidRDefault="00AD0D6F">
            <w:r>
              <w:t>VALOR TOTAL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01</w:t>
            </w:r>
          </w:p>
        </w:tc>
        <w:tc>
          <w:tcPr>
            <w:tcW w:w="1530" w:type="dxa"/>
          </w:tcPr>
          <w:p w:rsidR="00AD0D6F" w:rsidRDefault="00AD0D6F">
            <w:r>
              <w:t>RITA BARTOK</w:t>
            </w:r>
          </w:p>
        </w:tc>
        <w:tc>
          <w:tcPr>
            <w:tcW w:w="1309" w:type="dxa"/>
          </w:tcPr>
          <w:p w:rsidR="00AD0D6F" w:rsidRDefault="00AD0D6F">
            <w:r>
              <w:t>FEVEREIRO</w:t>
            </w:r>
          </w:p>
        </w:tc>
        <w:tc>
          <w:tcPr>
            <w:tcW w:w="2264" w:type="dxa"/>
          </w:tcPr>
          <w:p w:rsidR="00AD0D6F" w:rsidRDefault="00AD0D6F">
            <w:r>
              <w:t>100,00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00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02</w:t>
            </w:r>
          </w:p>
        </w:tc>
        <w:tc>
          <w:tcPr>
            <w:tcW w:w="1530" w:type="dxa"/>
          </w:tcPr>
          <w:p w:rsidR="00AD0D6F" w:rsidRDefault="00AD0D6F">
            <w:r>
              <w:t>REJANE</w:t>
            </w:r>
          </w:p>
        </w:tc>
        <w:tc>
          <w:tcPr>
            <w:tcW w:w="1309" w:type="dxa"/>
          </w:tcPr>
          <w:p w:rsidR="00AD0D6F" w:rsidRDefault="00AD0D6F">
            <w:r>
              <w:t>MARÇO</w:t>
            </w:r>
          </w:p>
        </w:tc>
        <w:tc>
          <w:tcPr>
            <w:tcW w:w="2264" w:type="dxa"/>
          </w:tcPr>
          <w:p w:rsidR="00AD0D6F" w:rsidRDefault="00AD0D6F">
            <w:r>
              <w:t>102,00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02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03</w:t>
            </w:r>
          </w:p>
        </w:tc>
        <w:tc>
          <w:tcPr>
            <w:tcW w:w="1530" w:type="dxa"/>
          </w:tcPr>
          <w:p w:rsidR="00AD0D6F" w:rsidRDefault="00AD0D6F">
            <w:r>
              <w:t>PRISCILA</w:t>
            </w:r>
          </w:p>
        </w:tc>
        <w:tc>
          <w:tcPr>
            <w:tcW w:w="1309" w:type="dxa"/>
          </w:tcPr>
          <w:p w:rsidR="00AD0D6F" w:rsidRDefault="00AD0D6F">
            <w:r>
              <w:t>ABRIL</w:t>
            </w:r>
          </w:p>
        </w:tc>
        <w:tc>
          <w:tcPr>
            <w:tcW w:w="2264" w:type="dxa"/>
          </w:tcPr>
          <w:p w:rsidR="00AD0D6F" w:rsidRDefault="00AD0D6F">
            <w:r>
              <w:t>104,00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04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04</w:t>
            </w:r>
          </w:p>
        </w:tc>
        <w:tc>
          <w:tcPr>
            <w:tcW w:w="1530" w:type="dxa"/>
          </w:tcPr>
          <w:p w:rsidR="00AD0D6F" w:rsidRDefault="00AD0D6F">
            <w:r>
              <w:t>DAYANNE</w:t>
            </w:r>
          </w:p>
        </w:tc>
        <w:tc>
          <w:tcPr>
            <w:tcW w:w="1309" w:type="dxa"/>
          </w:tcPr>
          <w:p w:rsidR="00AD0D6F" w:rsidRDefault="00AD0D6F">
            <w:r>
              <w:t>MAIO</w:t>
            </w:r>
          </w:p>
        </w:tc>
        <w:tc>
          <w:tcPr>
            <w:tcW w:w="2264" w:type="dxa"/>
          </w:tcPr>
          <w:p w:rsidR="00AD0D6F" w:rsidRDefault="00AD0D6F">
            <w:r>
              <w:t>106,00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06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05</w:t>
            </w:r>
          </w:p>
        </w:tc>
        <w:tc>
          <w:tcPr>
            <w:tcW w:w="1530" w:type="dxa"/>
          </w:tcPr>
          <w:p w:rsidR="00AD0D6F" w:rsidRDefault="00AD0D6F">
            <w:r>
              <w:t>ANTÔNIA</w:t>
            </w:r>
          </w:p>
        </w:tc>
        <w:tc>
          <w:tcPr>
            <w:tcW w:w="1309" w:type="dxa"/>
          </w:tcPr>
          <w:p w:rsidR="00AD0D6F" w:rsidRDefault="00AD0D6F">
            <w:r>
              <w:t>JUNHO</w:t>
            </w:r>
          </w:p>
        </w:tc>
        <w:tc>
          <w:tcPr>
            <w:tcW w:w="2264" w:type="dxa"/>
          </w:tcPr>
          <w:p w:rsidR="00AD0D6F" w:rsidRDefault="00AD0D6F">
            <w:r>
              <w:t>108,00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08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06</w:t>
            </w:r>
          </w:p>
        </w:tc>
        <w:tc>
          <w:tcPr>
            <w:tcW w:w="1530" w:type="dxa"/>
          </w:tcPr>
          <w:p w:rsidR="00AD0D6F" w:rsidRDefault="00AD0D6F">
            <w:r>
              <w:t>MARIA</w:t>
            </w:r>
            <w:proofErr w:type="gramStart"/>
            <w:r>
              <w:t xml:space="preserve">  </w:t>
            </w:r>
            <w:proofErr w:type="gramEnd"/>
            <w:r>
              <w:t>RITA</w:t>
            </w:r>
          </w:p>
        </w:tc>
        <w:tc>
          <w:tcPr>
            <w:tcW w:w="1309" w:type="dxa"/>
          </w:tcPr>
          <w:p w:rsidR="00AD0D6F" w:rsidRDefault="00AD0D6F">
            <w:r>
              <w:t>JULJO</w:t>
            </w:r>
          </w:p>
        </w:tc>
        <w:tc>
          <w:tcPr>
            <w:tcW w:w="2264" w:type="dxa"/>
          </w:tcPr>
          <w:p w:rsidR="00AD0D6F" w:rsidRDefault="00AD0D6F">
            <w:r>
              <w:t>110,00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10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07</w:t>
            </w:r>
          </w:p>
        </w:tc>
        <w:tc>
          <w:tcPr>
            <w:tcW w:w="1530" w:type="dxa"/>
          </w:tcPr>
          <w:p w:rsidR="00AD0D6F" w:rsidRDefault="00AD0D6F">
            <w:r>
              <w:t>NAIRES</w:t>
            </w:r>
          </w:p>
        </w:tc>
        <w:tc>
          <w:tcPr>
            <w:tcW w:w="1309" w:type="dxa"/>
          </w:tcPr>
          <w:p w:rsidR="00AD0D6F" w:rsidRDefault="00AD0D6F">
            <w:r>
              <w:t>AGOSTO</w:t>
            </w:r>
          </w:p>
        </w:tc>
        <w:tc>
          <w:tcPr>
            <w:tcW w:w="2264" w:type="dxa"/>
          </w:tcPr>
          <w:p w:rsidR="00AD0D6F" w:rsidRDefault="00AD0D6F">
            <w:r>
              <w:t>112,00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12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08</w:t>
            </w:r>
          </w:p>
        </w:tc>
        <w:tc>
          <w:tcPr>
            <w:tcW w:w="1530" w:type="dxa"/>
          </w:tcPr>
          <w:p w:rsidR="00AD0D6F" w:rsidRDefault="00AD0D6F">
            <w:r>
              <w:t>LENA</w:t>
            </w:r>
          </w:p>
        </w:tc>
        <w:tc>
          <w:tcPr>
            <w:tcW w:w="1309" w:type="dxa"/>
          </w:tcPr>
          <w:p w:rsidR="00AD0D6F" w:rsidRDefault="00AD0D6F">
            <w:r>
              <w:t>SETEMBRO</w:t>
            </w:r>
          </w:p>
        </w:tc>
        <w:tc>
          <w:tcPr>
            <w:tcW w:w="2264" w:type="dxa"/>
          </w:tcPr>
          <w:p w:rsidR="00AD0D6F" w:rsidRDefault="00AD0D6F">
            <w:r>
              <w:t>114,00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14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09</w:t>
            </w:r>
          </w:p>
        </w:tc>
        <w:tc>
          <w:tcPr>
            <w:tcW w:w="1530" w:type="dxa"/>
          </w:tcPr>
          <w:p w:rsidR="00AD0D6F" w:rsidRDefault="00AD0D6F">
            <w:r>
              <w:t>LUCIANE</w:t>
            </w:r>
          </w:p>
        </w:tc>
        <w:tc>
          <w:tcPr>
            <w:tcW w:w="1309" w:type="dxa"/>
          </w:tcPr>
          <w:p w:rsidR="00AD0D6F" w:rsidRDefault="00AD0D6F">
            <w:r>
              <w:t>OUTUBRO</w:t>
            </w:r>
          </w:p>
        </w:tc>
        <w:tc>
          <w:tcPr>
            <w:tcW w:w="2264" w:type="dxa"/>
          </w:tcPr>
          <w:p w:rsidR="00AD0D6F" w:rsidRDefault="00AD0D6F">
            <w:r>
              <w:t>116,00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16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10</w:t>
            </w:r>
          </w:p>
        </w:tc>
        <w:tc>
          <w:tcPr>
            <w:tcW w:w="1530" w:type="dxa"/>
          </w:tcPr>
          <w:p w:rsidR="00AD0D6F" w:rsidRDefault="00AD0D6F">
            <w:r>
              <w:t>OERLY</w:t>
            </w:r>
          </w:p>
        </w:tc>
        <w:tc>
          <w:tcPr>
            <w:tcW w:w="1309" w:type="dxa"/>
          </w:tcPr>
          <w:p w:rsidR="00AD0D6F" w:rsidRDefault="00AD0D6F">
            <w:r>
              <w:t>NOVEMBRO</w:t>
            </w:r>
          </w:p>
        </w:tc>
        <w:tc>
          <w:tcPr>
            <w:tcW w:w="2264" w:type="dxa"/>
          </w:tcPr>
          <w:p w:rsidR="00AD0D6F" w:rsidRDefault="00AD0D6F">
            <w:r>
              <w:t>118,00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18</w:t>
            </w:r>
            <w:r>
              <w:t>0</w:t>
            </w:r>
            <w:r>
              <w:t>,00</w:t>
            </w:r>
          </w:p>
        </w:tc>
      </w:tr>
      <w:tr w:rsidR="00AD0D6F" w:rsidTr="00AD0D6F">
        <w:tc>
          <w:tcPr>
            <w:tcW w:w="817" w:type="dxa"/>
          </w:tcPr>
          <w:p w:rsidR="00AD0D6F" w:rsidRDefault="00AD0D6F">
            <w:r>
              <w:t>11</w:t>
            </w:r>
          </w:p>
        </w:tc>
        <w:tc>
          <w:tcPr>
            <w:tcW w:w="1530" w:type="dxa"/>
          </w:tcPr>
          <w:p w:rsidR="00AD0D6F" w:rsidRDefault="00AD0D6F">
            <w:r>
              <w:t>CLAUDILENE</w:t>
            </w:r>
          </w:p>
        </w:tc>
        <w:tc>
          <w:tcPr>
            <w:tcW w:w="1309" w:type="dxa"/>
          </w:tcPr>
          <w:p w:rsidR="00AD0D6F" w:rsidRDefault="00AD0D6F">
            <w:r>
              <w:t>DEZEMBRO</w:t>
            </w:r>
          </w:p>
        </w:tc>
        <w:tc>
          <w:tcPr>
            <w:tcW w:w="2264" w:type="dxa"/>
          </w:tcPr>
          <w:p w:rsidR="00AD0D6F" w:rsidRDefault="00AD0D6F">
            <w:r>
              <w:t>120,00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20</w:t>
            </w:r>
            <w:r>
              <w:t>0</w:t>
            </w:r>
            <w:r>
              <w:t>,00</w:t>
            </w:r>
          </w:p>
        </w:tc>
      </w:tr>
    </w:tbl>
    <w:p w:rsidR="00AD0D6F" w:rsidRDefault="00AD0D6F"/>
    <w:p w:rsidR="00AD0D6F" w:rsidRDefault="00AD0D6F" w:rsidP="00AD0D6F">
      <w:pPr>
        <w:pStyle w:val="NormalWeb"/>
      </w:pPr>
      <w:r>
        <w:t>Primeiro mês fevereiro de 2017- ultimo mês dezembro de 2017.</w:t>
      </w:r>
    </w:p>
    <w:p w:rsidR="00AD0D6F" w:rsidRDefault="00AD0D6F" w:rsidP="00AD0D6F">
      <w:pPr>
        <w:pStyle w:val="NormalWeb"/>
      </w:pPr>
      <w:r>
        <w:t xml:space="preserve">A partir do segundo março- acrescenta- 2,00 a cada mês ate o ultimo exemplo: </w:t>
      </w:r>
      <w:proofErr w:type="gramStart"/>
      <w:r>
        <w:t xml:space="preserve">( </w:t>
      </w:r>
      <w:proofErr w:type="gramEnd"/>
      <w:r>
        <w:t>100- 102- 104- 106-108... 120).</w:t>
      </w:r>
    </w:p>
    <w:p w:rsidR="00AD0D6F" w:rsidRDefault="00AD0D6F" w:rsidP="00AD0D6F">
      <w:pPr>
        <w:pStyle w:val="NormalWeb"/>
      </w:pPr>
      <w:r>
        <w:t>Cada membro fica responsável de depositar/ transferir a favorecida do mês e enviar comprovante   e/ aviso para que esta possa fazer o controle.</w:t>
      </w:r>
    </w:p>
    <w:p w:rsidR="00AD0D6F" w:rsidRDefault="00AD0D6F" w:rsidP="00AD0D6F">
      <w:pPr>
        <w:pStyle w:val="NormalWeb"/>
      </w:pPr>
      <w:proofErr w:type="gramStart"/>
      <w:r>
        <w:t>Fica</w:t>
      </w:r>
      <w:proofErr w:type="gramEnd"/>
      <w:r>
        <w:t xml:space="preserve"> acordado para o pagamento as datas de 02 e 13 de cada mês, de acordo com os vencimentos do município  e Estado.</w:t>
      </w:r>
    </w:p>
    <w:p w:rsidR="00AD0D6F" w:rsidRDefault="00AD0D6F" w:rsidP="00AD0D6F">
      <w:pPr>
        <w:pStyle w:val="NormalWeb"/>
      </w:pPr>
    </w:p>
    <w:p w:rsidR="00AD0D6F" w:rsidRDefault="00AD0D6F" w:rsidP="00AD0D6F">
      <w:pPr>
        <w:pStyle w:val="NormalWeb"/>
      </w:pPr>
      <w:r>
        <w:t>ACORDO FIRMADO ENTRE AMIGAS EM 18 DE JANEIRO DE 2017.</w:t>
      </w:r>
    </w:p>
    <w:p w:rsidR="00AD0D6F" w:rsidRDefault="00AD0D6F" w:rsidP="00AD0D6F">
      <w:r>
        <w:lastRenderedPageBreak/>
        <w:t>CONSÓRCIO</w:t>
      </w:r>
      <w:proofErr w:type="gramStart"/>
      <w:r>
        <w:t xml:space="preserve">   </w:t>
      </w:r>
      <w:proofErr w:type="gramEnd"/>
      <w:r>
        <w:t>CURICAS  2017</w:t>
      </w:r>
    </w:p>
    <w:tbl>
      <w:tblPr>
        <w:tblStyle w:val="Tabelacomgrade"/>
        <w:tblW w:w="7196" w:type="dxa"/>
        <w:tblLook w:val="04A0"/>
      </w:tblPr>
      <w:tblGrid>
        <w:gridCol w:w="817"/>
        <w:gridCol w:w="1530"/>
        <w:gridCol w:w="1309"/>
        <w:gridCol w:w="2264"/>
        <w:gridCol w:w="1276"/>
      </w:tblGrid>
      <w:tr w:rsidR="00AD0D6F" w:rsidTr="00A421EA">
        <w:tc>
          <w:tcPr>
            <w:tcW w:w="817" w:type="dxa"/>
          </w:tcPr>
          <w:p w:rsidR="00AD0D6F" w:rsidRDefault="00AD0D6F" w:rsidP="00A421EA">
            <w:r>
              <w:t>ORD</w:t>
            </w:r>
          </w:p>
        </w:tc>
        <w:tc>
          <w:tcPr>
            <w:tcW w:w="1530" w:type="dxa"/>
          </w:tcPr>
          <w:p w:rsidR="00AD0D6F" w:rsidRDefault="00AD0D6F" w:rsidP="00A421EA">
            <w:r>
              <w:t>NOME</w:t>
            </w:r>
          </w:p>
        </w:tc>
        <w:tc>
          <w:tcPr>
            <w:tcW w:w="1309" w:type="dxa"/>
          </w:tcPr>
          <w:p w:rsidR="00AD0D6F" w:rsidRDefault="00AD0D6F" w:rsidP="00A421EA">
            <w:r>
              <w:t>MES</w:t>
            </w:r>
          </w:p>
        </w:tc>
        <w:tc>
          <w:tcPr>
            <w:tcW w:w="2264" w:type="dxa"/>
          </w:tcPr>
          <w:p w:rsidR="00AD0D6F" w:rsidRDefault="00AD0D6F" w:rsidP="00A421EA">
            <w:r>
              <w:t>VALOR INDIVIDUAL</w:t>
            </w:r>
          </w:p>
          <w:p w:rsidR="00AD0D6F" w:rsidRDefault="00AD0D6F" w:rsidP="00A421EA">
            <w:r>
              <w:t>(</w:t>
            </w:r>
            <w:proofErr w:type="gramStart"/>
            <w:r>
              <w:t>à</w:t>
            </w:r>
            <w:proofErr w:type="gramEnd"/>
            <w:r>
              <w:t xml:space="preserve"> receber por pessoa)</w:t>
            </w:r>
          </w:p>
        </w:tc>
        <w:tc>
          <w:tcPr>
            <w:tcW w:w="1276" w:type="dxa"/>
          </w:tcPr>
          <w:p w:rsidR="00AD0D6F" w:rsidRDefault="00AD0D6F" w:rsidP="00A421EA">
            <w:r>
              <w:t>VALOR TOTAL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01</w:t>
            </w:r>
          </w:p>
        </w:tc>
        <w:tc>
          <w:tcPr>
            <w:tcW w:w="1530" w:type="dxa"/>
          </w:tcPr>
          <w:p w:rsidR="00AD0D6F" w:rsidRDefault="00AD0D6F" w:rsidP="00A421EA">
            <w:r>
              <w:t>RITA BARTOK</w:t>
            </w:r>
          </w:p>
        </w:tc>
        <w:tc>
          <w:tcPr>
            <w:tcW w:w="1309" w:type="dxa"/>
          </w:tcPr>
          <w:p w:rsidR="00AD0D6F" w:rsidRDefault="00AD0D6F" w:rsidP="00A421EA">
            <w:r>
              <w:t>FEVEREIRO</w:t>
            </w:r>
          </w:p>
        </w:tc>
        <w:tc>
          <w:tcPr>
            <w:tcW w:w="2264" w:type="dxa"/>
          </w:tcPr>
          <w:p w:rsidR="00AD0D6F" w:rsidRDefault="00AD0D6F" w:rsidP="00A421EA">
            <w:r>
              <w:t>100,00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00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02</w:t>
            </w:r>
          </w:p>
        </w:tc>
        <w:tc>
          <w:tcPr>
            <w:tcW w:w="1530" w:type="dxa"/>
          </w:tcPr>
          <w:p w:rsidR="00AD0D6F" w:rsidRDefault="00AD0D6F" w:rsidP="00A421EA">
            <w:r>
              <w:t>REJANE</w:t>
            </w:r>
          </w:p>
        </w:tc>
        <w:tc>
          <w:tcPr>
            <w:tcW w:w="1309" w:type="dxa"/>
          </w:tcPr>
          <w:p w:rsidR="00AD0D6F" w:rsidRDefault="00AD0D6F" w:rsidP="00A421EA">
            <w:r>
              <w:t>MARÇO</w:t>
            </w:r>
          </w:p>
        </w:tc>
        <w:tc>
          <w:tcPr>
            <w:tcW w:w="2264" w:type="dxa"/>
          </w:tcPr>
          <w:p w:rsidR="00AD0D6F" w:rsidRDefault="00AD0D6F" w:rsidP="00A421EA">
            <w:r>
              <w:t>102,00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02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03</w:t>
            </w:r>
          </w:p>
        </w:tc>
        <w:tc>
          <w:tcPr>
            <w:tcW w:w="1530" w:type="dxa"/>
          </w:tcPr>
          <w:p w:rsidR="00AD0D6F" w:rsidRDefault="00AD0D6F" w:rsidP="00A421EA">
            <w:r>
              <w:t>PRISCILA</w:t>
            </w:r>
          </w:p>
        </w:tc>
        <w:tc>
          <w:tcPr>
            <w:tcW w:w="1309" w:type="dxa"/>
          </w:tcPr>
          <w:p w:rsidR="00AD0D6F" w:rsidRDefault="00AD0D6F" w:rsidP="00A421EA">
            <w:r>
              <w:t>ABRIL</w:t>
            </w:r>
          </w:p>
        </w:tc>
        <w:tc>
          <w:tcPr>
            <w:tcW w:w="2264" w:type="dxa"/>
          </w:tcPr>
          <w:p w:rsidR="00AD0D6F" w:rsidRDefault="00AD0D6F" w:rsidP="00A421EA">
            <w:r>
              <w:t>104,00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04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04</w:t>
            </w:r>
          </w:p>
        </w:tc>
        <w:tc>
          <w:tcPr>
            <w:tcW w:w="1530" w:type="dxa"/>
          </w:tcPr>
          <w:p w:rsidR="00AD0D6F" w:rsidRDefault="00AD0D6F" w:rsidP="00A421EA">
            <w:r>
              <w:t>DAYANNE</w:t>
            </w:r>
          </w:p>
        </w:tc>
        <w:tc>
          <w:tcPr>
            <w:tcW w:w="1309" w:type="dxa"/>
          </w:tcPr>
          <w:p w:rsidR="00AD0D6F" w:rsidRDefault="00AD0D6F" w:rsidP="00A421EA">
            <w:r>
              <w:t>MAIO</w:t>
            </w:r>
          </w:p>
        </w:tc>
        <w:tc>
          <w:tcPr>
            <w:tcW w:w="2264" w:type="dxa"/>
          </w:tcPr>
          <w:p w:rsidR="00AD0D6F" w:rsidRDefault="00AD0D6F" w:rsidP="00A421EA">
            <w:r>
              <w:t>106,00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06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05</w:t>
            </w:r>
          </w:p>
        </w:tc>
        <w:tc>
          <w:tcPr>
            <w:tcW w:w="1530" w:type="dxa"/>
          </w:tcPr>
          <w:p w:rsidR="00AD0D6F" w:rsidRDefault="00AD0D6F" w:rsidP="00A421EA">
            <w:r>
              <w:t>ANTÔNIA</w:t>
            </w:r>
          </w:p>
        </w:tc>
        <w:tc>
          <w:tcPr>
            <w:tcW w:w="1309" w:type="dxa"/>
          </w:tcPr>
          <w:p w:rsidR="00AD0D6F" w:rsidRDefault="00AD0D6F" w:rsidP="00A421EA">
            <w:r>
              <w:t>JUNHO</w:t>
            </w:r>
          </w:p>
        </w:tc>
        <w:tc>
          <w:tcPr>
            <w:tcW w:w="2264" w:type="dxa"/>
          </w:tcPr>
          <w:p w:rsidR="00AD0D6F" w:rsidRDefault="00AD0D6F" w:rsidP="00A421EA">
            <w:r>
              <w:t>108,00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08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06</w:t>
            </w:r>
          </w:p>
        </w:tc>
        <w:tc>
          <w:tcPr>
            <w:tcW w:w="1530" w:type="dxa"/>
          </w:tcPr>
          <w:p w:rsidR="00AD0D6F" w:rsidRDefault="00AD0D6F" w:rsidP="00A421EA">
            <w:r>
              <w:t>MARIA</w:t>
            </w:r>
            <w:proofErr w:type="gramStart"/>
            <w:r>
              <w:t xml:space="preserve">  </w:t>
            </w:r>
            <w:proofErr w:type="gramEnd"/>
            <w:r>
              <w:t>RITA</w:t>
            </w:r>
          </w:p>
        </w:tc>
        <w:tc>
          <w:tcPr>
            <w:tcW w:w="1309" w:type="dxa"/>
          </w:tcPr>
          <w:p w:rsidR="00AD0D6F" w:rsidRDefault="00AD0D6F" w:rsidP="00A421EA">
            <w:r>
              <w:t>JULJO</w:t>
            </w:r>
          </w:p>
        </w:tc>
        <w:tc>
          <w:tcPr>
            <w:tcW w:w="2264" w:type="dxa"/>
          </w:tcPr>
          <w:p w:rsidR="00AD0D6F" w:rsidRDefault="00AD0D6F" w:rsidP="00A421EA">
            <w:r>
              <w:t>110,00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10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07</w:t>
            </w:r>
          </w:p>
        </w:tc>
        <w:tc>
          <w:tcPr>
            <w:tcW w:w="1530" w:type="dxa"/>
          </w:tcPr>
          <w:p w:rsidR="00AD0D6F" w:rsidRDefault="00AD0D6F" w:rsidP="00A421EA">
            <w:r>
              <w:t>NAIRES</w:t>
            </w:r>
          </w:p>
        </w:tc>
        <w:tc>
          <w:tcPr>
            <w:tcW w:w="1309" w:type="dxa"/>
          </w:tcPr>
          <w:p w:rsidR="00AD0D6F" w:rsidRDefault="00AD0D6F" w:rsidP="00A421EA">
            <w:r>
              <w:t>AGOSTO</w:t>
            </w:r>
          </w:p>
        </w:tc>
        <w:tc>
          <w:tcPr>
            <w:tcW w:w="2264" w:type="dxa"/>
          </w:tcPr>
          <w:p w:rsidR="00AD0D6F" w:rsidRDefault="00AD0D6F" w:rsidP="00A421EA">
            <w:r>
              <w:t>112,00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12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08</w:t>
            </w:r>
          </w:p>
        </w:tc>
        <w:tc>
          <w:tcPr>
            <w:tcW w:w="1530" w:type="dxa"/>
          </w:tcPr>
          <w:p w:rsidR="00AD0D6F" w:rsidRDefault="00AD0D6F" w:rsidP="00A421EA">
            <w:r>
              <w:t>LENA</w:t>
            </w:r>
          </w:p>
        </w:tc>
        <w:tc>
          <w:tcPr>
            <w:tcW w:w="1309" w:type="dxa"/>
          </w:tcPr>
          <w:p w:rsidR="00AD0D6F" w:rsidRDefault="00AD0D6F" w:rsidP="00A421EA">
            <w:r>
              <w:t>SETEMBRO</w:t>
            </w:r>
          </w:p>
        </w:tc>
        <w:tc>
          <w:tcPr>
            <w:tcW w:w="2264" w:type="dxa"/>
          </w:tcPr>
          <w:p w:rsidR="00AD0D6F" w:rsidRDefault="00AD0D6F" w:rsidP="00A421EA">
            <w:r>
              <w:t>114,00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14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09</w:t>
            </w:r>
          </w:p>
        </w:tc>
        <w:tc>
          <w:tcPr>
            <w:tcW w:w="1530" w:type="dxa"/>
          </w:tcPr>
          <w:p w:rsidR="00AD0D6F" w:rsidRDefault="00AD0D6F" w:rsidP="00A421EA">
            <w:r>
              <w:t>LUCIANE</w:t>
            </w:r>
          </w:p>
        </w:tc>
        <w:tc>
          <w:tcPr>
            <w:tcW w:w="1309" w:type="dxa"/>
          </w:tcPr>
          <w:p w:rsidR="00AD0D6F" w:rsidRDefault="00AD0D6F" w:rsidP="00A421EA">
            <w:r>
              <w:t>OUTUBRO</w:t>
            </w:r>
          </w:p>
        </w:tc>
        <w:tc>
          <w:tcPr>
            <w:tcW w:w="2264" w:type="dxa"/>
          </w:tcPr>
          <w:p w:rsidR="00AD0D6F" w:rsidRDefault="00AD0D6F" w:rsidP="00A421EA">
            <w:r>
              <w:t>116,00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16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10</w:t>
            </w:r>
          </w:p>
        </w:tc>
        <w:tc>
          <w:tcPr>
            <w:tcW w:w="1530" w:type="dxa"/>
          </w:tcPr>
          <w:p w:rsidR="00AD0D6F" w:rsidRDefault="00AD0D6F" w:rsidP="00A421EA">
            <w:r>
              <w:t>OERLY</w:t>
            </w:r>
          </w:p>
        </w:tc>
        <w:tc>
          <w:tcPr>
            <w:tcW w:w="1309" w:type="dxa"/>
          </w:tcPr>
          <w:p w:rsidR="00AD0D6F" w:rsidRDefault="00AD0D6F" w:rsidP="00A421EA">
            <w:r>
              <w:t>NOVEMBRO</w:t>
            </w:r>
          </w:p>
        </w:tc>
        <w:tc>
          <w:tcPr>
            <w:tcW w:w="2264" w:type="dxa"/>
          </w:tcPr>
          <w:p w:rsidR="00AD0D6F" w:rsidRDefault="00AD0D6F" w:rsidP="00A421EA">
            <w:r>
              <w:t>118,00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18</w:t>
            </w:r>
            <w:r>
              <w:t>0</w:t>
            </w:r>
            <w:r>
              <w:t>,00</w:t>
            </w:r>
          </w:p>
        </w:tc>
      </w:tr>
      <w:tr w:rsidR="00AD0D6F" w:rsidTr="00A421EA">
        <w:tc>
          <w:tcPr>
            <w:tcW w:w="817" w:type="dxa"/>
          </w:tcPr>
          <w:p w:rsidR="00AD0D6F" w:rsidRDefault="00AD0D6F" w:rsidP="00A421EA">
            <w:r>
              <w:t>11</w:t>
            </w:r>
          </w:p>
        </w:tc>
        <w:tc>
          <w:tcPr>
            <w:tcW w:w="1530" w:type="dxa"/>
          </w:tcPr>
          <w:p w:rsidR="00AD0D6F" w:rsidRDefault="00AD0D6F" w:rsidP="00A421EA">
            <w:r>
              <w:t>CLAUDILENE</w:t>
            </w:r>
          </w:p>
        </w:tc>
        <w:tc>
          <w:tcPr>
            <w:tcW w:w="1309" w:type="dxa"/>
          </w:tcPr>
          <w:p w:rsidR="00AD0D6F" w:rsidRDefault="00AD0D6F" w:rsidP="00A421EA">
            <w:r>
              <w:t>DEZEMBRO</w:t>
            </w:r>
          </w:p>
        </w:tc>
        <w:tc>
          <w:tcPr>
            <w:tcW w:w="2264" w:type="dxa"/>
          </w:tcPr>
          <w:p w:rsidR="00AD0D6F" w:rsidRDefault="00AD0D6F" w:rsidP="00A421EA">
            <w:r>
              <w:t>120,00</w:t>
            </w:r>
          </w:p>
        </w:tc>
        <w:tc>
          <w:tcPr>
            <w:tcW w:w="1276" w:type="dxa"/>
          </w:tcPr>
          <w:p w:rsidR="00AD0D6F" w:rsidRDefault="00AD0D6F" w:rsidP="00A421EA">
            <w:r>
              <w:t>1</w:t>
            </w:r>
            <w:r>
              <w:t>.</w:t>
            </w:r>
            <w:r>
              <w:t>20</w:t>
            </w:r>
            <w:r>
              <w:t>0</w:t>
            </w:r>
            <w:r>
              <w:t>,00</w:t>
            </w:r>
          </w:p>
        </w:tc>
      </w:tr>
    </w:tbl>
    <w:p w:rsidR="00AD0D6F" w:rsidRDefault="00AD0D6F" w:rsidP="00AD0D6F"/>
    <w:p w:rsidR="00AD0D6F" w:rsidRDefault="00AD0D6F" w:rsidP="00AD0D6F">
      <w:pPr>
        <w:pStyle w:val="NormalWeb"/>
      </w:pPr>
      <w:r>
        <w:t>Primeiro mês fevereiro de 2017- ultimo mês dezembro de 2017.</w:t>
      </w:r>
    </w:p>
    <w:p w:rsidR="00AD0D6F" w:rsidRDefault="00AD0D6F" w:rsidP="00AD0D6F">
      <w:pPr>
        <w:pStyle w:val="NormalWeb"/>
      </w:pPr>
      <w:r>
        <w:t xml:space="preserve">A partir do segundo março- acrescenta- 2,00 a cada mês ate o ultimo exemplo: </w:t>
      </w:r>
      <w:proofErr w:type="gramStart"/>
      <w:r>
        <w:t xml:space="preserve">( </w:t>
      </w:r>
      <w:proofErr w:type="gramEnd"/>
      <w:r>
        <w:t>100- 102- 104- 106-108... 120).</w:t>
      </w:r>
    </w:p>
    <w:p w:rsidR="00AD0D6F" w:rsidRDefault="00AD0D6F" w:rsidP="00AD0D6F">
      <w:pPr>
        <w:pStyle w:val="NormalWeb"/>
      </w:pPr>
      <w:r>
        <w:t>Cada membro fica responsável de depositar/ transferir a favorecida do mês e enviar comprovante   e/ aviso para que esta possa fazer o controle.</w:t>
      </w:r>
    </w:p>
    <w:p w:rsidR="00AD0D6F" w:rsidRDefault="00AD0D6F" w:rsidP="00AD0D6F">
      <w:pPr>
        <w:pStyle w:val="NormalWeb"/>
      </w:pPr>
      <w:proofErr w:type="gramStart"/>
      <w:r>
        <w:t>Fica</w:t>
      </w:r>
      <w:proofErr w:type="gramEnd"/>
      <w:r>
        <w:t xml:space="preserve"> acordado para o pagamento as datas de 02 e 13 de cada mês, de acordo com os vencimentos do município  e Estado.</w:t>
      </w:r>
    </w:p>
    <w:p w:rsidR="00AD0D6F" w:rsidRDefault="00AD0D6F" w:rsidP="00AD0D6F">
      <w:pPr>
        <w:pStyle w:val="NormalWeb"/>
      </w:pPr>
    </w:p>
    <w:p w:rsidR="00AD0D6F" w:rsidRDefault="00AD0D6F" w:rsidP="00AD0D6F">
      <w:pPr>
        <w:pStyle w:val="NormalWeb"/>
      </w:pPr>
      <w:r>
        <w:t>ACORDO FIRMADO ENTRE AMIGAS EM 18 DE JANEIRO DE 2017.</w:t>
      </w:r>
    </w:p>
    <w:sectPr w:rsidR="00AD0D6F" w:rsidSect="00AD0D6F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D6F"/>
    <w:rsid w:val="00AD0D6F"/>
    <w:rsid w:val="00E4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D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Oerly</dc:creator>
  <cp:lastModifiedBy>Oerly</cp:lastModifiedBy>
  <cp:revision>1</cp:revision>
  <dcterms:created xsi:type="dcterms:W3CDTF">2017-01-18T17:19:00Z</dcterms:created>
  <dcterms:modified xsi:type="dcterms:W3CDTF">2017-01-18T17:41:00Z</dcterms:modified>
</cp:coreProperties>
</file>