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088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08"/>
        <w:gridCol w:w="4244"/>
        <w:gridCol w:w="1"/>
        <w:gridCol w:w="1128"/>
        <w:gridCol w:w="4399"/>
      </w:tblGrid>
      <w:tr>
        <w:trPr/>
        <w:tc>
          <w:tcPr>
            <w:tcW w:w="5353" w:type="dxa"/>
            <w:gridSpan w:val="3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MATUTINO</w:t>
            </w:r>
          </w:p>
        </w:tc>
        <w:tc>
          <w:tcPr>
            <w:tcW w:w="5527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VESPERTINO</w:t>
            </w:r>
          </w:p>
        </w:tc>
      </w:tr>
      <w:tr>
        <w:trPr/>
        <w:tc>
          <w:tcPr>
            <w:tcW w:w="1108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244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  <w:tc>
          <w:tcPr>
            <w:tcW w:w="1129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399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03/10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03/10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04/10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Leitua na ficha de leitura ( reforçando as famílias silabicas das letras f, g, h).</w:t>
            </w:r>
          </w:p>
        </w:tc>
        <w:tc>
          <w:tcPr>
            <w:tcW w:w="1129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04/10</w:t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Leitua na ficha de leitura ( reforçando as famílias silabicas das letras f, g, h).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-------LEDA- ARTES E ENS REL----------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HISTÓRIA: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Tocantins 28 anos.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exploração das formas geométricas- história do tangram.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exploração das formas geométricas- história do tangram.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 xml:space="preserve"> </w:t>
            </w:r>
            <w:r>
              <w:rPr>
                <w:color w:val="00000A"/>
              </w:rPr>
              <w:t>Debate sobre higiene e saúde.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GEOGRAFIA: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bookmarkStart w:id="0" w:name="__DdeLink__2275_1242776889"/>
            <w:bookmarkEnd w:id="0"/>
            <w:r>
              <w:rPr>
                <w:color w:val="00000A"/>
              </w:rPr>
              <w:t>Tocantins 28 anos.</w:t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QUARTA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05/10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3333"/>
              </w:rPr>
            </w:pPr>
            <w:r>
              <w:rPr>
                <w:color w:val="FF3333"/>
              </w:rPr>
              <w:t>FERIADO: CRIAÇÃO DO ESTADO DO TOCANTINS</w:t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QUARTA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05/10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color w:val="FF3333"/>
              </w:rPr>
              <w:t>FERIADO: CRIAÇÃO DO ESTADO DO TOCANTINS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QUINTA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06/10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3333"/>
              </w:rPr>
              <w:t>PORTUGUES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Revisão  e formação de palavras com a família silábica da letra j, l, m.</w:t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QUINTA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06/10</w:t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3333"/>
              </w:rPr>
              <w:t>PORTUGUES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Revisão  e formação de palavras com a família silábica da letra j, l, m.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-------VALÉRIA- PPT--------</w:t>
            </w:r>
          </w:p>
        </w:tc>
        <w:tc>
          <w:tcPr>
            <w:tcW w:w="1129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-------VALÉRIA- PPT--------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3333"/>
              </w:rPr>
              <w:t>MATEMÁTICA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exploração de espaços e formas: brincando com o tangram.</w:t>
            </w:r>
          </w:p>
        </w:tc>
        <w:tc>
          <w:tcPr>
            <w:tcW w:w="1129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3333"/>
              </w:rPr>
              <w:t>MATEMÁTICA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exploração de espaços e formas: brincando com o tangram.</w:t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exploração de espaços e formas: brincando com o tangram</w:t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exploração de espaços e formas: brincando com o tangram.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SEXTA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GEOGRAFIA: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  <w:t>Tocantins 28 anos.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SEXTA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07/10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resolução de poblemas- subtração. </w:t>
            </w:r>
            <w:r>
              <w:rPr>
                <w:color w:val="auto"/>
              </w:rPr>
              <w:t>R</w:t>
            </w:r>
            <w:r>
              <w:rPr>
                <w:color w:val="auto"/>
              </w:rPr>
              <w:t>esolução de problemas: jogo lógico matemático.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resolução de poblemas- subtração.</w:t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resolução de problemas: jogo lógico matemático.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>Debate sobre higiene e saúde.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>Debate sobre higiene e saúde.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>Leitua na ficha de leitura ( reforçando as famílias silabicas das letras j,l,m).</w:t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 xml:space="preserve">Leitua na ficha de leitura ( reforçando as famílias silabicas das letras </w:t>
            </w:r>
            <w:r>
              <w:rPr>
                <w:color w:val="00000A"/>
              </w:rPr>
              <w:t>j,l,m</w:t>
            </w:r>
            <w:r>
              <w:rPr>
                <w:color w:val="00000A"/>
              </w:rPr>
              <w:t>).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891" w:leader="none"/>
        </w:tabs>
        <w:rPr/>
      </w:pPr>
      <w:r>
        <w:rPr/>
        <w:tab/>
      </w:r>
    </w:p>
    <w:tbl>
      <w:tblPr>
        <w:tblStyle w:val="Tabelacomgrade"/>
        <w:tblW w:w="1088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08"/>
        <w:gridCol w:w="4244"/>
        <w:gridCol w:w="1"/>
        <w:gridCol w:w="1128"/>
        <w:gridCol w:w="4399"/>
      </w:tblGrid>
      <w:tr>
        <w:trPr/>
        <w:tc>
          <w:tcPr>
            <w:tcW w:w="5353" w:type="dxa"/>
            <w:gridSpan w:val="3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MATUTINO</w:t>
            </w:r>
          </w:p>
        </w:tc>
        <w:tc>
          <w:tcPr>
            <w:tcW w:w="5527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VESPERTINO</w:t>
            </w:r>
          </w:p>
        </w:tc>
      </w:tr>
      <w:tr>
        <w:trPr/>
        <w:tc>
          <w:tcPr>
            <w:tcW w:w="1108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244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  <w:tc>
          <w:tcPr>
            <w:tcW w:w="1129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399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10/10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---------LIVRE----------</w:t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10/10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---------LIVRE----------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108" w:type="dxa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11/10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Bingo de letras: formando os nomes próprios das crianças.</w:t>
            </w:r>
          </w:p>
        </w:tc>
        <w:tc>
          <w:tcPr>
            <w:tcW w:w="1129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11/10</w:t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Bingo de letras: formando os nomes próprios das crianças.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-------LEDA- ARTES E ENS REL----------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HISTÓRIA: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Passeio pela escola para conhecer </w:t>
            </w:r>
            <w:r>
              <w:rPr>
                <w:color w:val="auto"/>
              </w:rPr>
              <w:t xml:space="preserve">as 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profissoes desenvolvidas na escola.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Primeiro dia: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Desafio: montar as imagens expostas no quadro branco com os tangrans.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Desafio: montar as imagens expostas no quadro branco com os tangrans.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Passeio pelos ambientes da escola: </w:t>
            </w:r>
            <w:r>
              <w:rPr>
                <w:color w:val="auto"/>
              </w:rPr>
              <w:t>enfatizando o cuidado com o meio ambiente.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GEOGRAFIA: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Passeio pelos ambientes da escola: </w:t>
            </w:r>
            <w:r>
              <w:rPr>
                <w:color w:val="auto"/>
              </w:rPr>
              <w:t>enfatizando o cuidado com o meio ambiente.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QUARTA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12/10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QUARTA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12/10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QUINTA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13/10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RECESSO</w:t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QUINTA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13/10</w:t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RECESSO</w:t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Assinatura"/>
              <w:rPr/>
            </w:pPr>
            <w:r>
              <w:rPr/>
              <w:t>SEXTA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14/10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271" w:leader="none"/>
              </w:tabs>
              <w:spacing w:lineRule="auto" w:line="240" w:before="0" w:after="0"/>
              <w:rPr/>
            </w:pPr>
            <w:r>
              <w:rPr/>
              <w:t>RECESSO</w:t>
              <w:tab/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SEXTA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14/10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RECESSO</w:t>
            </w:r>
          </w:p>
        </w:tc>
      </w:tr>
      <w:tr>
        <w:trPr/>
        <w:tc>
          <w:tcPr>
            <w:tcW w:w="5353" w:type="dxa"/>
            <w:gridSpan w:val="3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MATUTINO</w:t>
            </w:r>
          </w:p>
        </w:tc>
        <w:tc>
          <w:tcPr>
            <w:tcW w:w="5527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VESPERTINO</w:t>
            </w:r>
          </w:p>
        </w:tc>
      </w:tr>
      <w:tr>
        <w:trPr/>
        <w:tc>
          <w:tcPr>
            <w:tcW w:w="1108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244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  <w:tc>
          <w:tcPr>
            <w:tcW w:w="1129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399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17/10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17/10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18/10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 xml:space="preserve">Leitua na ficha de leitura ( reforçando as famílias silabicas da letra </w:t>
            </w:r>
            <w:r>
              <w:rPr>
                <w:color w:val="00000A"/>
              </w:rPr>
              <w:t>n</w:t>
            </w:r>
            <w:r>
              <w:rPr>
                <w:color w:val="00000A"/>
              </w:rPr>
              <w:t>).</w:t>
            </w:r>
          </w:p>
        </w:tc>
        <w:tc>
          <w:tcPr>
            <w:tcW w:w="1129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18/10</w:t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Primeiro dia: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 xml:space="preserve">Leitua na ficha de leitura ( reforçando as famílias silabicas da letra </w:t>
            </w:r>
            <w:r>
              <w:rPr>
                <w:color w:val="00000A"/>
              </w:rPr>
              <w:t>n</w:t>
            </w:r>
            <w:r>
              <w:rPr>
                <w:color w:val="00000A"/>
              </w:rPr>
              <w:t>).</w:t>
            </w:r>
          </w:p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-------LEDA- ARTES E ENS REL----------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HISTÓRIA: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Minha casa minha escola, atividade impressa.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Sequencia numérica de 0 a 40.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Sequencia numérica de 0 a 40.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auto"/>
              </w:rPr>
              <w:t>Higiene bucal: musica “ escova”- Sitio do seu lobato.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GEOGRAFIA: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Minha casa minha escola: o que podemos fazer na escola?</w:t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QUART19/10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QUARTA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19/10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H</w:t>
            </w:r>
            <w:r>
              <w:rPr>
                <w:color w:val="FF0000"/>
              </w:rPr>
              <w:t xml:space="preserve">istória: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minha escola minha casa (impr</w:t>
            </w:r>
            <w:r>
              <w:rPr>
                <w:color w:val="auto"/>
              </w:rPr>
              <w:t>esso</w:t>
            </w:r>
            <w:r>
              <w:rPr>
                <w:color w:val="auto"/>
              </w:rPr>
              <w:t>)</w:t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</w:t>
            </w:r>
            <w:r>
              <w:rPr>
                <w:color w:val="FF0000"/>
              </w:rPr>
              <w:t xml:space="preserve">ortuguês: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D</w:t>
            </w:r>
            <w:r>
              <w:rPr>
                <w:color w:val="auto"/>
              </w:rPr>
              <w:t>itado de palavras simples iniciadas com as letras n, r e s- ficha de leitura colada no caderno das crianças</w:t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 xml:space="preserve">iencias: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Há</w:t>
            </w:r>
            <w:r>
              <w:rPr>
                <w:color w:val="auto"/>
              </w:rPr>
              <w:t>bitos de higiene ( impr</w:t>
            </w:r>
            <w:r>
              <w:rPr>
                <w:color w:val="auto"/>
              </w:rPr>
              <w:t>esso</w:t>
            </w:r>
            <w:r>
              <w:rPr>
                <w:color w:val="auto"/>
              </w:rPr>
              <w:t>)</w:t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</w:t>
            </w:r>
            <w:r>
              <w:rPr>
                <w:color w:val="FF0000"/>
              </w:rPr>
              <w:t xml:space="preserve">atemática: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E</w:t>
            </w:r>
            <w:r>
              <w:rPr>
                <w:color w:val="auto"/>
              </w:rPr>
              <w:t>xploração das formas geométricas com o tangran (dentro de uma caixa de sapato encapada.</w:t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</w:t>
            </w:r>
            <w:r>
              <w:rPr>
                <w:color w:val="FF0000"/>
              </w:rPr>
              <w:t>ortuguês: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D</w:t>
            </w:r>
            <w:r>
              <w:rPr>
                <w:color w:val="auto"/>
              </w:rPr>
              <w:t>itado de palavras simples iniciadas com as letras n, r e s- ficha de leitura colada no caderno das crianças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QUINTA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20/10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3333"/>
              </w:rPr>
              <w:t>PORTUGUES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</w:t>
            </w:r>
            <w:r>
              <w:rPr/>
              <w:t>evisão familia silábica letra n (transcriao do quadro)</w:t>
            </w:r>
          </w:p>
        </w:tc>
        <w:tc>
          <w:tcPr>
            <w:tcW w:w="1129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-------LUCILENE- ARTES E ENS REL--------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-------VALÉRIA- PPT--------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3333"/>
              </w:rPr>
              <w:t>PORTUGUES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</w:t>
            </w:r>
            <w:r>
              <w:rPr/>
              <w:t>evisão familia silábica letra n (transcriao do quadro)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3333"/>
              </w:rPr>
              <w:t>MATEMÁTICA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</w:t>
            </w:r>
            <w:r>
              <w:rPr/>
              <w:t xml:space="preserve">equência numérica: </w:t>
            </w:r>
            <w:r>
              <w:rPr/>
              <w:t xml:space="preserve">antecessor e sucessor </w:t>
            </w:r>
            <w:r>
              <w:rPr/>
              <w:t xml:space="preserve">(transcrição do quadro). </w:t>
            </w:r>
            <w:r>
              <w:rPr>
                <w:color w:val="auto"/>
              </w:rPr>
              <w:t>B</w:t>
            </w:r>
            <w:r>
              <w:rPr>
                <w:color w:val="auto"/>
              </w:rPr>
              <w:t>rincadeira com amarelinha.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3333"/>
              </w:rPr>
            </w:pPr>
            <w:r>
              <w:rPr>
                <w:color w:val="FF3333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</w:t>
            </w:r>
            <w:r>
              <w:rPr/>
              <w:t xml:space="preserve">equência numérica: </w:t>
            </w:r>
            <w:r>
              <w:rPr/>
              <w:t xml:space="preserve">antecessor e sucessor </w:t>
            </w:r>
            <w:r>
              <w:rPr/>
              <w:t>(transcrição do quadro).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B</w:t>
            </w:r>
            <w:r>
              <w:rPr>
                <w:color w:val="auto"/>
              </w:rPr>
              <w:t xml:space="preserve">rincadeira com amarelinha. 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B</w:t>
            </w:r>
            <w:r>
              <w:rPr>
                <w:color w:val="auto"/>
              </w:rPr>
              <w:t>rincadeira com amarelinha.</w:t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SEXTA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21/10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GEOGRAFIA: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Minha casa minha escola: o que podemos fazer na escola?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SEXTA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21/10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MATEMÀTICA: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equência numérica: </w:t>
            </w:r>
            <w:r>
              <w:rPr>
                <w:color w:val="auto"/>
              </w:rPr>
              <w:t xml:space="preserve">antecessor e sucessor </w:t>
            </w:r>
            <w:r>
              <w:rPr>
                <w:color w:val="auto"/>
              </w:rPr>
              <w:t>. Brincadeira lógica matemática- dominó.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equência numérica: </w:t>
            </w:r>
            <w:r>
              <w:rPr>
                <w:color w:val="auto"/>
              </w:rPr>
              <w:t xml:space="preserve">antecessor e sucessor </w:t>
            </w:r>
            <w:r>
              <w:rPr>
                <w:color w:val="auto"/>
              </w:rPr>
              <w:t>. Brincadeira lógica matemática- dominó.</w:t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equência numérica: </w:t>
            </w:r>
            <w:r>
              <w:rPr>
                <w:color w:val="auto"/>
              </w:rPr>
              <w:t xml:space="preserve">antecessor e sucessor </w:t>
            </w:r>
            <w:r>
              <w:rPr>
                <w:color w:val="auto"/>
              </w:rPr>
              <w:t>. Brincadeira lógica matemática- dominó.</w:t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CIÊNCIAS:</w:t>
            </w:r>
            <w:r>
              <w:rPr>
                <w:color w:val="00000A"/>
              </w:rPr>
              <w:t xml:space="preserve">Leitua na ficha de leitura ( reforçando as famílias silabicas das letras </w:t>
            </w:r>
            <w:r>
              <w:rPr>
                <w:color w:val="00000A"/>
              </w:rPr>
              <w:t>s,t,v,x,z</w:t>
            </w:r>
            <w:r>
              <w:rPr>
                <w:color w:val="00000A"/>
              </w:rPr>
              <w:t>).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Higiene bucal.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Higiene bucal.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Revisão  e formação de palavras com a família silábica da letra </w:t>
            </w:r>
            <w:r>
              <w:rPr>
                <w:color w:val="auto"/>
              </w:rPr>
              <w:t>n,p,r</w:t>
            </w:r>
            <w:r>
              <w:rPr>
                <w:color w:val="auto"/>
              </w:rPr>
              <w:t>.</w:t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Revisão  e formação de palavras com a família silábica da letra </w:t>
            </w:r>
            <w:r>
              <w:rPr>
                <w:color w:val="auto"/>
              </w:rPr>
              <w:t>n,p,r</w:t>
            </w:r>
            <w:r>
              <w:rPr>
                <w:color w:val="auto"/>
              </w:rPr>
              <w:t>.</w:t>
            </w:r>
          </w:p>
        </w:tc>
      </w:tr>
    </w:tbl>
    <w:p>
      <w:pPr>
        <w:pStyle w:val="Normal"/>
        <w:tabs>
          <w:tab w:val="left" w:pos="891" w:leader="none"/>
        </w:tabs>
        <w:rPr/>
      </w:pPr>
      <w:r>
        <w:rPr/>
      </w:r>
    </w:p>
    <w:p>
      <w:pPr>
        <w:pStyle w:val="Normal"/>
        <w:tabs>
          <w:tab w:val="left" w:pos="891" w:leader="none"/>
        </w:tabs>
        <w:rPr/>
      </w:pPr>
      <w:r>
        <w:rPr/>
      </w:r>
    </w:p>
    <w:p>
      <w:pPr>
        <w:pStyle w:val="Normal"/>
        <w:tabs>
          <w:tab w:val="left" w:pos="891" w:leader="none"/>
        </w:tabs>
        <w:rPr/>
      </w:pPr>
      <w:r>
        <w:rPr/>
      </w:r>
    </w:p>
    <w:tbl>
      <w:tblPr>
        <w:tblStyle w:val="Tabelacomgrade"/>
        <w:tblW w:w="1088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08"/>
        <w:gridCol w:w="4244"/>
        <w:gridCol w:w="1"/>
        <w:gridCol w:w="1128"/>
        <w:gridCol w:w="4399"/>
      </w:tblGrid>
      <w:tr>
        <w:trPr/>
        <w:tc>
          <w:tcPr>
            <w:tcW w:w="5353" w:type="dxa"/>
            <w:gridSpan w:val="3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MATUTINO</w:t>
            </w:r>
          </w:p>
        </w:tc>
        <w:tc>
          <w:tcPr>
            <w:tcW w:w="5527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VESPERTINO</w:t>
            </w:r>
          </w:p>
        </w:tc>
      </w:tr>
      <w:tr>
        <w:trPr/>
        <w:tc>
          <w:tcPr>
            <w:tcW w:w="1108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244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  <w:tc>
          <w:tcPr>
            <w:tcW w:w="1129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399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24/10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24/10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25/10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D</w:t>
            </w:r>
            <w:r>
              <w:rPr>
                <w:color w:val="auto"/>
              </w:rPr>
              <w:t xml:space="preserve">itado de palavras simples iniciadas com as letras </w:t>
            </w:r>
            <w:r>
              <w:rPr>
                <w:color w:val="auto"/>
              </w:rPr>
              <w:t>s,t</w:t>
            </w:r>
            <w:r>
              <w:rPr>
                <w:color w:val="auto"/>
              </w:rPr>
              <w:t>- ficha de leitura colada no caderno das crianças.</w:t>
            </w:r>
          </w:p>
        </w:tc>
        <w:tc>
          <w:tcPr>
            <w:tcW w:w="1129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TERÇA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25/10</w:t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D</w:t>
            </w:r>
            <w:r>
              <w:rPr>
                <w:color w:val="auto"/>
              </w:rPr>
              <w:t xml:space="preserve">itado de palavras simples iniciadas com as letras </w:t>
            </w:r>
            <w:r>
              <w:rPr>
                <w:color w:val="auto"/>
              </w:rPr>
              <w:t>s,t</w:t>
            </w:r>
            <w:r>
              <w:rPr>
                <w:color w:val="auto"/>
              </w:rPr>
              <w:t>- ficha de leitura colada no caderno das crianças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-------LEDA- ARTES E ENS REL----------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HISTÓRIA: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A gente não aprende só na escola: de que outras formas podemos aprender.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Sistema monetário brasileiro: reais- introdução.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Sistema monetário brasileiro: reais- introdução.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Higiene dos alimentos.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GEOGRAFIA: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bookmarkStart w:id="1" w:name="__DdeLink__1076_530930930"/>
            <w:bookmarkEnd w:id="1"/>
            <w:r>
              <w:rPr>
                <w:color w:val="auto"/>
              </w:rPr>
              <w:t>Debate sobre a propaganda a natureza cuida de você.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/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QUARTA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26/10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QUARTA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26/10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</w:t>
            </w:r>
            <w:r>
              <w:rPr>
                <w:color w:val="FF0000"/>
              </w:rPr>
              <w:t xml:space="preserve">iencias: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Higiene dos alimentos.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H</w:t>
            </w:r>
            <w:r>
              <w:rPr>
                <w:color w:val="FF0000"/>
              </w:rPr>
              <w:t xml:space="preserve">istória: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A gente não aprende só na escola: de que outras formas podemos aprender.</w:t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</w:t>
            </w:r>
            <w:r>
              <w:rPr>
                <w:color w:val="FF0000"/>
              </w:rPr>
              <w:t>ortuguês: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Revisão  e formação de palavras com a família silábica da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 letra</w:t>
            </w:r>
            <w:r>
              <w:rPr>
                <w:color w:val="auto"/>
              </w:rPr>
              <w:t>s v,x</w:t>
            </w:r>
            <w:r>
              <w:rPr>
                <w:color w:val="auto"/>
              </w:rPr>
              <w:t>.</w:t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</w:t>
            </w:r>
            <w:r>
              <w:rPr>
                <w:color w:val="FF0000"/>
              </w:rPr>
              <w:t xml:space="preserve">ortuguês: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Revisão  e formação de palavras com a família silábica da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 letra</w:t>
            </w:r>
            <w:r>
              <w:rPr>
                <w:color w:val="auto"/>
              </w:rPr>
              <w:t>s v,x</w:t>
            </w:r>
            <w:r>
              <w:rPr>
                <w:color w:val="auto"/>
              </w:rPr>
              <w:t>.</w:t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4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</w:t>
            </w:r>
            <w:r>
              <w:rPr>
                <w:color w:val="FF0000"/>
              </w:rPr>
              <w:t xml:space="preserve">atemática: 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Jogo da subtração.</w:t>
            </w:r>
          </w:p>
        </w:tc>
        <w:tc>
          <w:tcPr>
            <w:tcW w:w="1129" w:type="dxa"/>
            <w:gridSpan w:val="2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9" w:type="dxa"/>
            <w:tcBorders>
              <w:top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QUINTA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27/10</w:t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Revisão  e formação de palavras com a família silábica da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 letra</w:t>
            </w:r>
            <w:r>
              <w:rPr>
                <w:color w:val="auto"/>
              </w:rPr>
              <w:t>s z</w:t>
            </w:r>
            <w:r>
              <w:rPr>
                <w:color w:val="auto"/>
              </w:rPr>
              <w:t>.</w:t>
            </w:r>
          </w:p>
        </w:tc>
        <w:tc>
          <w:tcPr>
            <w:tcW w:w="1129" w:type="dxa"/>
            <w:gridSpan w:val="2"/>
            <w:vMerge w:val="restart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QUINTA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27/10</w:t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-------LUCILENE- ARTES E ENS REL--------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-------VALÉRIA- PPT--------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Revisão  e formação de palavras com a família silábica da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 letra</w:t>
            </w:r>
            <w:r>
              <w:rPr>
                <w:color w:val="auto"/>
              </w:rPr>
              <w:t>s z</w:t>
            </w:r>
            <w:r>
              <w:rPr>
                <w:color w:val="auto"/>
              </w:rPr>
              <w:t>.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auto"/>
              </w:rPr>
              <w:t xml:space="preserve">Sistema monetário brasileiro: </w:t>
            </w:r>
            <w:r>
              <w:rPr>
                <w:color w:val="auto"/>
              </w:rPr>
              <w:t>brincadira de supermercado</w:t>
            </w:r>
            <w:r>
              <w:rPr>
                <w:color w:val="auto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auto"/>
              </w:rPr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Sistema monetário brasileiro: </w:t>
            </w:r>
            <w:r>
              <w:rPr>
                <w:color w:val="auto"/>
              </w:rPr>
              <w:t>brincadira de supermercado</w:t>
            </w:r>
            <w:r>
              <w:rPr>
                <w:color w:val="auto"/>
              </w:rPr>
              <w:t>.</w:t>
            </w:r>
          </w:p>
        </w:tc>
      </w:tr>
      <w:tr>
        <w:trPr/>
        <w:tc>
          <w:tcPr>
            <w:tcW w:w="1108" w:type="dxa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J</w:t>
            </w:r>
            <w:r>
              <w:rPr>
                <w:color w:val="auto"/>
              </w:rPr>
              <w:t>ogo da subtração.</w:t>
            </w:r>
          </w:p>
        </w:tc>
        <w:tc>
          <w:tcPr>
            <w:tcW w:w="1129" w:type="dxa"/>
            <w:gridSpan w:val="2"/>
            <w:vMerge w:val="continue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 xml:space="preserve">Sistema monetário brasileiro: </w:t>
            </w:r>
            <w:r>
              <w:rPr>
                <w:color w:val="auto"/>
              </w:rPr>
              <w:t>brincadira de supermercado</w:t>
            </w:r>
            <w:r>
              <w:rPr>
                <w:color w:val="auto"/>
              </w:rPr>
              <w:t>.</w:t>
            </w:r>
          </w:p>
        </w:tc>
      </w:tr>
      <w:tr>
        <w:trPr/>
        <w:tc>
          <w:tcPr>
            <w:tcW w:w="11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SEXTA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28/10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GEOGRAFIA: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Debate sobre a propaganda a natureza cuida de você.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SEXTA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28/10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MATEMÀTICA: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Jogo da subtração.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Jogo da subtração.</w:t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MATEMÁTICA: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Jogo da subtração.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Higiene do ambiente.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CIÊNCIAS: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  <w:t>Higiene do ambiente.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10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 xml:space="preserve">Leitua na ficha de leitura ( reforçando as famílias silabicas das letras </w:t>
            </w:r>
            <w:r>
              <w:rPr>
                <w:color w:val="00000A"/>
              </w:rPr>
              <w:t>s,t,v,x,z</w:t>
            </w:r>
            <w:r>
              <w:rPr>
                <w:color w:val="00000A"/>
              </w:rPr>
              <w:t>).</w:t>
            </w:r>
          </w:p>
        </w:tc>
        <w:tc>
          <w:tcPr>
            <w:tcW w:w="112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PORTUGUES: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A"/>
              </w:rPr>
              <w:t xml:space="preserve">Leitua na ficha de leitura ( reforçando as famílias silabicas das letras </w:t>
            </w:r>
            <w:r>
              <w:rPr>
                <w:color w:val="00000A"/>
              </w:rPr>
              <w:t>s,t,v,x,z</w:t>
            </w:r>
            <w:r>
              <w:rPr>
                <w:color w:val="00000A"/>
              </w:rPr>
              <w:t>).</w:t>
            </w:r>
          </w:p>
        </w:tc>
      </w:tr>
    </w:tbl>
    <w:p>
      <w:pPr>
        <w:pStyle w:val="Normal"/>
        <w:tabs>
          <w:tab w:val="left" w:pos="891" w:leader="none"/>
        </w:tabs>
        <w:rPr/>
      </w:pPr>
      <w:r>
        <w:rPr/>
      </w:r>
    </w:p>
    <w:tbl>
      <w:tblPr>
        <w:tblStyle w:val="Tabelacomgrade"/>
        <w:tblW w:w="1088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08"/>
        <w:gridCol w:w="4244"/>
        <w:gridCol w:w="1"/>
        <w:gridCol w:w="1128"/>
        <w:gridCol w:w="4399"/>
      </w:tblGrid>
      <w:tr>
        <w:trPr/>
        <w:tc>
          <w:tcPr>
            <w:tcW w:w="5353" w:type="dxa"/>
            <w:gridSpan w:val="3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MATUTINO</w:t>
            </w:r>
          </w:p>
        </w:tc>
        <w:tc>
          <w:tcPr>
            <w:tcW w:w="5527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VESPERTINO</w:t>
            </w:r>
          </w:p>
        </w:tc>
      </w:tr>
      <w:tr>
        <w:trPr/>
        <w:tc>
          <w:tcPr>
            <w:tcW w:w="1108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244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  <w:tc>
          <w:tcPr>
            <w:tcW w:w="1129" w:type="dxa"/>
            <w:gridSpan w:val="2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DIA</w:t>
            </w:r>
          </w:p>
        </w:tc>
        <w:tc>
          <w:tcPr>
            <w:tcW w:w="4399" w:type="dxa"/>
            <w:tcBorders/>
            <w:shd w:color="auto" w:fill="A6A6A6" w:themeFill="background1" w:themeFillShade="a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CONTEUDO</w:t>
            </w:r>
          </w:p>
        </w:tc>
      </w:tr>
      <w:tr>
        <w:trPr/>
        <w:tc>
          <w:tcPr>
            <w:tcW w:w="110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31/10</w:t>
            </w:r>
          </w:p>
        </w:tc>
        <w:tc>
          <w:tcPr>
            <w:tcW w:w="424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  <w:tc>
          <w:tcPr>
            <w:tcW w:w="112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SEGUNDA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31/10</w:t>
            </w:r>
          </w:p>
        </w:tc>
        <w:tc>
          <w:tcPr>
            <w:tcW w:w="439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---------LIVRE----------</w:t>
            </w:r>
          </w:p>
        </w:tc>
      </w:tr>
    </w:tbl>
    <w:p>
      <w:pPr>
        <w:pStyle w:val="Normal"/>
        <w:tabs>
          <w:tab w:val="left" w:pos="891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3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c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0e0650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0e0650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semiHidden/>
    <w:unhideWhenUsed/>
    <w:rsid w:val="000e065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0e065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Assinatura">
    <w:name w:val="Signature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71cc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LibreOffice/5.1.4.2$Linux_X86_64 LibreOffice_project/10m0$Build-2</Application>
  <Pages>4</Pages>
  <Words>994</Words>
  <Characters>6066</Characters>
  <CharactersWithSpaces>6762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2016-09-22T18:20:00Z</dcterms:created>
  <dc:creator>Miguel</dc:creator>
  <dc:description/>
  <dc:language>pt-BR</dc:language>
  <cp:lastModifiedBy/>
  <dcterms:modified xsi:type="dcterms:W3CDTF">2016-10-24T19:05:58Z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